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7867" w14:textId="72A87400" w:rsidR="004F2BB3" w:rsidRDefault="004F2BB3">
      <w:pPr>
        <w:spacing w:line="276" w:lineRule="auto"/>
        <w:jc w:val="center"/>
        <w:outlineLvl w:val="0"/>
        <w:rPr>
          <w:rFonts w:ascii="Times New Roman" w:hAnsi="Times New Roman"/>
          <w:b/>
          <w:lang w:eastAsia="vi-VN"/>
        </w:rPr>
      </w:pPr>
      <w:r>
        <w:rPr>
          <w:rFonts w:ascii="Times New Roman" w:hAnsi="Times New Roman"/>
          <w:b/>
          <w:lang w:eastAsia="vi-VN"/>
        </w:rPr>
        <w:t xml:space="preserve">KẾ HOẠCH </w:t>
      </w:r>
    </w:p>
    <w:p w14:paraId="2149FA9A" w14:textId="4919824C" w:rsidR="00746C34" w:rsidRDefault="004F2BB3" w:rsidP="00746C34">
      <w:pPr>
        <w:spacing w:line="276" w:lineRule="auto"/>
        <w:jc w:val="center"/>
        <w:outlineLvl w:val="0"/>
        <w:rPr>
          <w:rFonts w:ascii="Times New Roman" w:hAnsi="Times New Roman"/>
          <w:b/>
          <w:lang w:eastAsia="vi-VN"/>
        </w:rPr>
      </w:pPr>
      <w:r>
        <w:rPr>
          <w:rFonts w:ascii="Times New Roman" w:hAnsi="Times New Roman"/>
          <w:b/>
          <w:lang w:eastAsia="vi-VN"/>
        </w:rPr>
        <w:t xml:space="preserve">TRIỂN KHAI  CHUYÊN MÔN </w:t>
      </w:r>
      <w:r w:rsidR="00162D4E">
        <w:rPr>
          <w:rFonts w:ascii="Times New Roman" w:hAnsi="Times New Roman"/>
          <w:b/>
          <w:lang w:eastAsia="vi-VN"/>
        </w:rPr>
        <w:t>THÁNG 10/202</w:t>
      </w:r>
      <w:r w:rsidR="005B6D3C">
        <w:rPr>
          <w:rFonts w:ascii="Times New Roman" w:hAnsi="Times New Roman"/>
          <w:b/>
          <w:lang w:eastAsia="vi-VN"/>
        </w:rPr>
        <w:t>5</w:t>
      </w:r>
    </w:p>
    <w:p w14:paraId="3233ADC9" w14:textId="7AA57313" w:rsidR="00D40ACB" w:rsidRPr="00632D4E" w:rsidRDefault="00C45658" w:rsidP="00847AAD">
      <w:pPr>
        <w:pStyle w:val="NormalWeb"/>
        <w:spacing w:before="0" w:beforeAutospacing="0" w:after="0" w:afterAutospacing="0" w:line="276" w:lineRule="auto"/>
        <w:ind w:firstLine="567"/>
        <w:jc w:val="both"/>
        <w:rPr>
          <w:sz w:val="28"/>
          <w:szCs w:val="28"/>
        </w:rPr>
      </w:pPr>
      <w:r>
        <w:rPr>
          <w:b/>
          <w:sz w:val="28"/>
          <w:szCs w:val="28"/>
          <w:lang w:eastAsia="vi-VN"/>
        </w:rPr>
        <w:t>PHẦN 1</w:t>
      </w:r>
      <w:r w:rsidR="00162D4E" w:rsidRPr="00632D4E">
        <w:rPr>
          <w:b/>
          <w:sz w:val="28"/>
          <w:szCs w:val="28"/>
          <w:lang w:eastAsia="vi-VN"/>
        </w:rPr>
        <w:t xml:space="preserve">: </w:t>
      </w:r>
      <w:r w:rsidR="00D40ACB" w:rsidRPr="00632D4E">
        <w:rPr>
          <w:b/>
          <w:sz w:val="28"/>
          <w:szCs w:val="28"/>
          <w:lang w:eastAsia="vi-VN"/>
        </w:rPr>
        <w:t xml:space="preserve"> </w:t>
      </w:r>
      <w:r w:rsidR="00632D4E" w:rsidRPr="003D1DA2">
        <w:rPr>
          <w:rFonts w:eastAsia="Calibri"/>
          <w:color w:val="000000"/>
          <w:kern w:val="24"/>
          <w:sz w:val="28"/>
          <w:szCs w:val="28"/>
        </w:rPr>
        <w:t>T</w:t>
      </w:r>
      <w:r w:rsidR="00D40ACB" w:rsidRPr="003D1DA2">
        <w:rPr>
          <w:rFonts w:eastAsia="Calibri"/>
          <w:color w:val="000000"/>
          <w:kern w:val="24"/>
          <w:sz w:val="28"/>
          <w:szCs w:val="28"/>
        </w:rPr>
        <w:t>ổ chức cho cán bộ giáo viên nhân viên giao lưu văn nghệ: hát/ múa/ chơi trò chơi/ biểu diễn thời trang,… theo chủ đề mà chuyên môn thông báo trước.</w:t>
      </w:r>
      <w:r w:rsidR="00D40ACB" w:rsidRPr="00632D4E">
        <w:rPr>
          <w:rFonts w:eastAsia="Calibri"/>
          <w:color w:val="000000"/>
          <w:kern w:val="24"/>
          <w:sz w:val="28"/>
          <w:szCs w:val="28"/>
        </w:rPr>
        <w:t xml:space="preserve"> </w:t>
      </w:r>
    </w:p>
    <w:p w14:paraId="7EB42140" w14:textId="27874217" w:rsidR="00D40ACB" w:rsidRPr="00632D4E" w:rsidRDefault="00D40ACB" w:rsidP="00847AAD">
      <w:pPr>
        <w:pStyle w:val="NormalWeb"/>
        <w:spacing w:before="0" w:beforeAutospacing="0" w:after="0" w:afterAutospacing="0" w:line="276" w:lineRule="auto"/>
        <w:ind w:firstLine="567"/>
        <w:jc w:val="both"/>
        <w:rPr>
          <w:sz w:val="28"/>
          <w:szCs w:val="28"/>
        </w:rPr>
      </w:pPr>
      <w:r w:rsidRPr="00632D4E">
        <w:rPr>
          <w:b/>
          <w:sz w:val="28"/>
          <w:szCs w:val="28"/>
          <w:lang w:eastAsia="vi-VN"/>
        </w:rPr>
        <w:t xml:space="preserve">PHẦN 2: </w:t>
      </w:r>
      <w:r w:rsidRPr="00632D4E">
        <w:rPr>
          <w:color w:val="000000"/>
          <w:kern w:val="24"/>
          <w:sz w:val="28"/>
          <w:szCs w:val="28"/>
        </w:rPr>
        <w:t xml:space="preserve"> </w:t>
      </w:r>
      <w:r w:rsidR="00847AAD">
        <w:rPr>
          <w:color w:val="000000"/>
          <w:kern w:val="24"/>
          <w:sz w:val="28"/>
          <w:szCs w:val="28"/>
        </w:rPr>
        <w:t>Chia sẻ, thảo luận về những khó khăn, thuận lợi trong quá trình nuôi dưỡng, chăm sóc trẻ hàng ngày và ý kiến đề xuất ( nếu có)</w:t>
      </w:r>
    </w:p>
    <w:p w14:paraId="1F4E872F" w14:textId="5F6F25F4" w:rsidR="00753232" w:rsidRDefault="00847AAD">
      <w:pPr>
        <w:spacing w:line="276" w:lineRule="auto"/>
        <w:jc w:val="center"/>
        <w:outlineLvl w:val="0"/>
        <w:rPr>
          <w:rFonts w:ascii="Times New Roman" w:hAnsi="Times New Roman"/>
          <w:b/>
          <w:lang w:eastAsia="vi-VN"/>
        </w:rPr>
      </w:pPr>
      <w:r>
        <w:rPr>
          <w:rFonts w:ascii="Times New Roman" w:hAnsi="Times New Roman"/>
          <w:b/>
          <w:lang w:eastAsia="vi-VN"/>
        </w:rPr>
        <w:t xml:space="preserve">PHẦN 3: </w:t>
      </w:r>
      <w:r w:rsidR="00162D4E">
        <w:rPr>
          <w:rFonts w:ascii="Times New Roman" w:hAnsi="Times New Roman"/>
          <w:b/>
          <w:lang w:eastAsia="vi-VN"/>
        </w:rPr>
        <w:t>ĐÁNH GIÁ CÔNG TÁC THÁNG TRƯỚC</w:t>
      </w:r>
      <w:r w:rsidR="00C45658">
        <w:rPr>
          <w:rFonts w:ascii="Times New Roman" w:hAnsi="Times New Roman"/>
          <w:b/>
          <w:lang w:eastAsia="vi-VN"/>
        </w:rPr>
        <w:t xml:space="preserve"> VÀ TRIỂN KHAI NỘI DUNG THÁNG SAU</w:t>
      </w:r>
      <w:r w:rsidR="00162D4E">
        <w:rPr>
          <w:rFonts w:ascii="Times New Roman" w:hAnsi="Times New Roman"/>
          <w:b/>
          <w:lang w:eastAsia="vi-VN"/>
        </w:rPr>
        <w:t xml:space="preserve"> </w:t>
      </w:r>
    </w:p>
    <w:p w14:paraId="460FDCD4" w14:textId="25246A13" w:rsidR="00C45658" w:rsidRDefault="00C45658" w:rsidP="00C45658">
      <w:pPr>
        <w:spacing w:line="276" w:lineRule="auto"/>
        <w:ind w:firstLine="720"/>
        <w:outlineLvl w:val="0"/>
        <w:rPr>
          <w:rFonts w:ascii="Times New Roman" w:hAnsi="Times New Roman"/>
          <w:b/>
          <w:lang w:eastAsia="vi-VN"/>
        </w:rPr>
      </w:pPr>
      <w:bookmarkStart w:id="0" w:name="_GoBack"/>
      <w:bookmarkEnd w:id="0"/>
      <w:r>
        <w:rPr>
          <w:rFonts w:ascii="Times New Roman" w:hAnsi="Times New Roman"/>
          <w:b/>
          <w:lang w:eastAsia="vi-VN"/>
        </w:rPr>
        <w:t>I. Đánh giá công tác tháng  09/2025</w:t>
      </w:r>
    </w:p>
    <w:p w14:paraId="2733D3A1" w14:textId="77777777" w:rsidR="00753232" w:rsidRDefault="00162D4E">
      <w:pPr>
        <w:spacing w:line="276" w:lineRule="auto"/>
        <w:rPr>
          <w:rFonts w:ascii="Times New Roman" w:hAnsi="Times New Roman"/>
          <w:b/>
          <w:lang w:val="vi-VN" w:eastAsia="vi-VN"/>
        </w:rPr>
      </w:pPr>
      <w:r>
        <w:rPr>
          <w:rFonts w:ascii="Times New Roman" w:hAnsi="Times New Roman"/>
          <w:b/>
          <w:lang w:eastAsia="vi-VN"/>
        </w:rPr>
        <w:t xml:space="preserve">          * Ưu điểm</w:t>
      </w:r>
      <w:r>
        <w:rPr>
          <w:rFonts w:ascii="Times New Roman" w:hAnsi="Times New Roman"/>
          <w:b/>
          <w:lang w:val="vi-VN" w:eastAsia="vi-VN"/>
        </w:rPr>
        <w:t xml:space="preserve"> </w:t>
      </w:r>
    </w:p>
    <w:p w14:paraId="0A4A8BFA" w14:textId="77777777" w:rsidR="00753232" w:rsidRDefault="00162D4E">
      <w:pPr>
        <w:spacing w:line="276" w:lineRule="auto"/>
        <w:ind w:firstLine="545"/>
        <w:jc w:val="both"/>
        <w:rPr>
          <w:rFonts w:ascii="Times New Roman" w:hAnsi="Times New Roman"/>
          <w:b/>
          <w:lang w:eastAsia="vi-VN"/>
        </w:rPr>
      </w:pPr>
      <w:r>
        <w:rPr>
          <w:rFonts w:ascii="Times New Roman" w:hAnsi="Times New Roman"/>
          <w:b/>
          <w:lang w:eastAsia="vi-VN"/>
        </w:rPr>
        <w:t xml:space="preserve">  1.</w:t>
      </w:r>
      <w:r>
        <w:rPr>
          <w:rFonts w:ascii="Times New Roman" w:hAnsi="Times New Roman"/>
          <w:b/>
          <w:lang w:val="vi-VN" w:eastAsia="vi-VN"/>
        </w:rPr>
        <w:t xml:space="preserve"> Công tác </w:t>
      </w:r>
      <w:r>
        <w:rPr>
          <w:rFonts w:ascii="Times New Roman" w:hAnsi="Times New Roman"/>
          <w:b/>
          <w:lang w:eastAsia="vi-VN"/>
        </w:rPr>
        <w:t>duy trì phát triển số lượng</w:t>
      </w:r>
    </w:p>
    <w:p w14:paraId="64EBB943" w14:textId="40C95627" w:rsidR="00014C00" w:rsidRDefault="00162D4E">
      <w:pPr>
        <w:spacing w:line="276" w:lineRule="auto"/>
        <w:ind w:firstLine="545"/>
        <w:jc w:val="both"/>
        <w:rPr>
          <w:rFonts w:ascii="Times New Roman" w:hAnsi="Times New Roman"/>
          <w:lang w:eastAsia="vi-VN"/>
        </w:rPr>
      </w:pPr>
      <w:r>
        <w:rPr>
          <w:rFonts w:ascii="Times New Roman" w:hAnsi="Times New Roman"/>
          <w:lang w:val="vi-VN" w:eastAsia="vi-VN"/>
        </w:rPr>
        <w:t xml:space="preserve">- Số trẻ huy </w:t>
      </w:r>
      <w:r>
        <w:rPr>
          <w:rFonts w:ascii="Times New Roman" w:hAnsi="Times New Roman" w:hint="eastAsia"/>
          <w:lang w:val="vi-VN" w:eastAsia="vi-VN"/>
        </w:rPr>
        <w:t>đ</w:t>
      </w:r>
      <w:r>
        <w:rPr>
          <w:rFonts w:ascii="Times New Roman" w:hAnsi="Times New Roman"/>
          <w:lang w:val="vi-VN" w:eastAsia="vi-VN"/>
        </w:rPr>
        <w:t xml:space="preserve">ộng </w:t>
      </w:r>
      <w:r>
        <w:rPr>
          <w:rFonts w:ascii="Times New Roman" w:hAnsi="Times New Roman" w:hint="eastAsia"/>
          <w:lang w:val="vi-VN" w:eastAsia="vi-VN"/>
        </w:rPr>
        <w:t>đư</w:t>
      </w:r>
      <w:r>
        <w:rPr>
          <w:rFonts w:ascii="Times New Roman" w:hAnsi="Times New Roman"/>
          <w:lang w:val="vi-VN" w:eastAsia="vi-VN"/>
        </w:rPr>
        <w:t xml:space="preserve">ợc trong tháng </w:t>
      </w:r>
      <w:r>
        <w:rPr>
          <w:rFonts w:ascii="Times New Roman" w:hAnsi="Times New Roman"/>
          <w:lang w:eastAsia="vi-VN"/>
        </w:rPr>
        <w:t>9</w:t>
      </w:r>
      <w:r>
        <w:rPr>
          <w:rFonts w:ascii="Times New Roman" w:hAnsi="Times New Roman"/>
          <w:lang w:val="vi-VN" w:eastAsia="vi-VN"/>
        </w:rPr>
        <w:t xml:space="preserve"> </w:t>
      </w:r>
      <w:r>
        <w:rPr>
          <w:rFonts w:ascii="Times New Roman" w:hAnsi="Times New Roman"/>
          <w:lang w:eastAsia="vi-VN"/>
        </w:rPr>
        <w:t xml:space="preserve">tổng toàn trường </w:t>
      </w:r>
      <w:r w:rsidR="00847AAD">
        <w:rPr>
          <w:rFonts w:ascii="Times New Roman" w:hAnsi="Times New Roman"/>
          <w:lang w:eastAsia="vi-VN"/>
        </w:rPr>
        <w:t>331</w:t>
      </w:r>
      <w:r>
        <w:rPr>
          <w:rFonts w:ascii="Times New Roman" w:hAnsi="Times New Roman"/>
          <w:lang w:eastAsia="vi-VN"/>
        </w:rPr>
        <w:t xml:space="preserve"> trong đó:</w:t>
      </w:r>
    </w:p>
    <w:p w14:paraId="286C3744" w14:textId="4F3AE433" w:rsidR="00014C00" w:rsidRDefault="00162D4E">
      <w:pPr>
        <w:spacing w:line="276" w:lineRule="auto"/>
        <w:ind w:firstLine="545"/>
        <w:jc w:val="both"/>
        <w:rPr>
          <w:rFonts w:ascii="Times New Roman" w:hAnsi="Times New Roman"/>
          <w:lang w:eastAsia="vi-VN"/>
        </w:rPr>
      </w:pPr>
      <w:r>
        <w:rPr>
          <w:rFonts w:ascii="Times New Roman" w:hAnsi="Times New Roman"/>
          <w:lang w:eastAsia="vi-VN"/>
        </w:rPr>
        <w:t xml:space="preserve"> Nhà trẻ </w:t>
      </w:r>
      <w:r w:rsidR="00817A80">
        <w:rPr>
          <w:rFonts w:ascii="Times New Roman" w:hAnsi="Times New Roman"/>
          <w:lang w:eastAsia="vi-VN"/>
        </w:rPr>
        <w:t>51</w:t>
      </w:r>
      <w:r>
        <w:rPr>
          <w:rFonts w:ascii="Times New Roman" w:hAnsi="Times New Roman"/>
          <w:lang w:eastAsia="vi-VN"/>
        </w:rPr>
        <w:t xml:space="preserve"> cháu ; </w:t>
      </w:r>
    </w:p>
    <w:p w14:paraId="68E8AA0B" w14:textId="6DAA5DE5" w:rsidR="00753232" w:rsidRDefault="00817A80">
      <w:pPr>
        <w:spacing w:line="276" w:lineRule="auto"/>
        <w:ind w:firstLine="545"/>
        <w:jc w:val="both"/>
        <w:rPr>
          <w:rFonts w:ascii="Times New Roman" w:hAnsi="Times New Roman"/>
          <w:lang w:eastAsia="vi-VN"/>
        </w:rPr>
      </w:pPr>
      <w:r>
        <w:rPr>
          <w:rFonts w:ascii="Times New Roman" w:hAnsi="Times New Roman"/>
          <w:lang w:eastAsia="vi-VN"/>
        </w:rPr>
        <w:t xml:space="preserve"> MG 280</w:t>
      </w:r>
      <w:r w:rsidR="00595665">
        <w:rPr>
          <w:rFonts w:ascii="Times New Roman" w:hAnsi="Times New Roman"/>
          <w:lang w:eastAsia="vi-VN"/>
        </w:rPr>
        <w:t xml:space="preserve"> cháu (3 tuổi: 89; 4 Tuổi: 92; 5 Tuổi 99)</w:t>
      </w:r>
      <w:r w:rsidR="00F3160B">
        <w:rPr>
          <w:rFonts w:ascii="Times New Roman" w:hAnsi="Times New Roman"/>
          <w:lang w:eastAsia="vi-VN"/>
        </w:rPr>
        <w:t xml:space="preserve">                                              </w:t>
      </w:r>
    </w:p>
    <w:p w14:paraId="40D058FD" w14:textId="77777777" w:rsidR="00753232" w:rsidRDefault="00162D4E">
      <w:pPr>
        <w:spacing w:line="276" w:lineRule="auto"/>
        <w:ind w:firstLine="545"/>
        <w:jc w:val="both"/>
        <w:rPr>
          <w:rFonts w:ascii="Times New Roman" w:hAnsi="Times New Roman"/>
          <w:b/>
          <w:lang w:eastAsia="vi-VN"/>
        </w:rPr>
      </w:pPr>
      <w:r>
        <w:rPr>
          <w:rFonts w:ascii="Times New Roman" w:hAnsi="Times New Roman"/>
          <w:b/>
          <w:lang w:eastAsia="vi-VN"/>
        </w:rPr>
        <w:t xml:space="preserve">  2.</w:t>
      </w:r>
      <w:r>
        <w:rPr>
          <w:rFonts w:ascii="Times New Roman" w:hAnsi="Times New Roman"/>
          <w:b/>
          <w:lang w:val="vi-VN" w:eastAsia="vi-VN"/>
        </w:rPr>
        <w:t xml:space="preserve"> </w:t>
      </w:r>
      <w:r>
        <w:rPr>
          <w:rFonts w:ascii="Times New Roman" w:hAnsi="Times New Roman"/>
          <w:b/>
          <w:lang w:eastAsia="vi-VN"/>
        </w:rPr>
        <w:t>Công tác chăm sóc giáo dục trẻ.</w:t>
      </w:r>
      <w:r>
        <w:rPr>
          <w:rFonts w:ascii="Times New Roman" w:hAnsi="Times New Roman"/>
          <w:b/>
          <w:lang w:val="vi-VN" w:eastAsia="vi-VN"/>
        </w:rPr>
        <w:t xml:space="preserve"> </w:t>
      </w:r>
    </w:p>
    <w:p w14:paraId="13F2B875" w14:textId="77777777" w:rsidR="00753232" w:rsidRPr="002C5927" w:rsidRDefault="00162D4E">
      <w:pPr>
        <w:spacing w:line="276" w:lineRule="auto"/>
        <w:jc w:val="both"/>
        <w:rPr>
          <w:rFonts w:ascii="Times New Roman" w:hAnsi="Times New Roman"/>
          <w:b/>
          <w:lang w:eastAsia="vi-VN"/>
        </w:rPr>
      </w:pPr>
      <w:r>
        <w:rPr>
          <w:rFonts w:ascii="Times New Roman" w:hAnsi="Times New Roman"/>
          <w:lang w:val="vi-VN" w:eastAsia="vi-VN"/>
        </w:rPr>
        <w:tab/>
      </w:r>
      <w:r w:rsidRPr="002C5927">
        <w:rPr>
          <w:rFonts w:ascii="Times New Roman" w:hAnsi="Times New Roman"/>
          <w:b/>
          <w:lang w:eastAsia="vi-VN"/>
        </w:rPr>
        <w:t>* Công tác nuôi dưỡng chăm sóc.</w:t>
      </w:r>
    </w:p>
    <w:p w14:paraId="58DB7384" w14:textId="735D2340" w:rsidR="00014C00" w:rsidRPr="00D91EF9" w:rsidRDefault="00162D4E" w:rsidP="00014C00">
      <w:pPr>
        <w:ind w:firstLine="567"/>
        <w:jc w:val="both"/>
        <w:rPr>
          <w:rFonts w:ascii="Times New Roman" w:hAnsi="Times New Roman"/>
          <w:color w:val="000000"/>
          <w:lang w:val="vi-VN" w:eastAsia="vi-VN"/>
        </w:rPr>
      </w:pPr>
      <w:r>
        <w:rPr>
          <w:rFonts w:ascii="Times New Roman" w:hAnsi="Times New Roman"/>
          <w:lang w:eastAsia="vi-VN"/>
        </w:rPr>
        <w:t xml:space="preserve">  </w:t>
      </w:r>
      <w:r w:rsidR="00014C00" w:rsidRPr="00D91EF9">
        <w:rPr>
          <w:rFonts w:ascii="Times New Roman" w:hAnsi="Times New Roman"/>
          <w:color w:val="000000"/>
          <w:lang w:eastAsia="vi-VN"/>
        </w:rPr>
        <w:t xml:space="preserve">- </w:t>
      </w:r>
      <w:r w:rsidR="00014C00" w:rsidRPr="00D91EF9">
        <w:rPr>
          <w:rFonts w:ascii="Times New Roman" w:hAnsi="Times New Roman"/>
          <w:color w:val="000000"/>
          <w:lang w:val="vi-VN" w:eastAsia="vi-VN"/>
        </w:rPr>
        <w:t>T</w:t>
      </w:r>
      <w:r w:rsidR="00847AAD">
        <w:rPr>
          <w:rFonts w:ascii="Times New Roman" w:hAnsi="Times New Roman"/>
          <w:color w:val="000000"/>
          <w:lang w:eastAsia="vi-VN"/>
        </w:rPr>
        <w:t>ổ</w:t>
      </w:r>
      <w:r w:rsidR="00372150">
        <w:rPr>
          <w:rFonts w:ascii="Times New Roman" w:hAnsi="Times New Roman"/>
          <w:color w:val="000000"/>
          <w:lang w:eastAsia="vi-VN"/>
        </w:rPr>
        <w:t xml:space="preserve"> chức nuôi ăn bán trú từ ngày 9</w:t>
      </w:r>
      <w:r w:rsidR="00847AAD">
        <w:rPr>
          <w:rFonts w:ascii="Times New Roman" w:hAnsi="Times New Roman"/>
          <w:color w:val="000000"/>
          <w:lang w:eastAsia="vi-VN"/>
        </w:rPr>
        <w:t>/9/2025</w:t>
      </w:r>
      <w:r w:rsidR="00014C00" w:rsidRPr="00D91EF9">
        <w:rPr>
          <w:rFonts w:ascii="Times New Roman" w:hAnsi="Times New Roman"/>
          <w:color w:val="000000"/>
          <w:lang w:eastAsia="vi-VN"/>
        </w:rPr>
        <w:t xml:space="preserve"> với mức ăn 20.000đ/trẻ/ ngày</w:t>
      </w:r>
      <w:r w:rsidR="00847AAD">
        <w:rPr>
          <w:rFonts w:ascii="Times New Roman" w:hAnsi="Times New Roman"/>
          <w:color w:val="000000"/>
          <w:lang w:val="vi-VN" w:eastAsia="vi-VN"/>
        </w:rPr>
        <w:t xml:space="preserve"> bao gồm cả chất đốt và phụ phí khác.</w:t>
      </w:r>
    </w:p>
    <w:p w14:paraId="619B0C1C" w14:textId="592B39EE"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xml:space="preserve">  - </w:t>
      </w:r>
      <w:r>
        <w:rPr>
          <w:rFonts w:ascii="Times New Roman" w:hAnsi="Times New Roman"/>
          <w:lang w:val="vi-VN" w:eastAsia="vi-VN"/>
        </w:rPr>
        <w:t>XD khẩu phần ăn</w:t>
      </w:r>
      <w:r>
        <w:rPr>
          <w:rFonts w:ascii="Times New Roman" w:hAnsi="Times New Roman"/>
          <w:lang w:eastAsia="vi-VN"/>
        </w:rPr>
        <w:t xml:space="preserve"> </w:t>
      </w:r>
      <w:r>
        <w:rPr>
          <w:rFonts w:ascii="Times New Roman" w:hAnsi="Times New Roman"/>
          <w:lang w:val="vi-VN" w:eastAsia="vi-VN"/>
        </w:rPr>
        <w:t xml:space="preserve">đảm bảo </w:t>
      </w:r>
      <w:r>
        <w:rPr>
          <w:rFonts w:ascii="Times New Roman" w:hAnsi="Times New Roman"/>
          <w:lang w:eastAsia="vi-VN"/>
        </w:rPr>
        <w:t>cơ cấu năng lượng, phù hợp theo mùa và những  thực phẩm sẵn có tại địa phương</w:t>
      </w:r>
      <w:r>
        <w:rPr>
          <w:rFonts w:ascii="Times New Roman" w:hAnsi="Times New Roman"/>
          <w:lang w:val="vi-VN" w:eastAsia="vi-VN"/>
        </w:rPr>
        <w:t>, không ăn thực phẩm chế biến sẵn như:  bún</w:t>
      </w:r>
      <w:r w:rsidR="00E01C3F">
        <w:rPr>
          <w:rFonts w:ascii="Times New Roman" w:hAnsi="Times New Roman"/>
          <w:lang w:eastAsia="vi-VN"/>
        </w:rPr>
        <w:t>,</w:t>
      </w:r>
      <w:r>
        <w:rPr>
          <w:rFonts w:ascii="Times New Roman" w:hAnsi="Times New Roman"/>
          <w:lang w:val="vi-VN" w:eastAsia="vi-VN"/>
        </w:rPr>
        <w:t xml:space="preserve"> phở</w:t>
      </w:r>
      <w:r w:rsidR="00014C00">
        <w:rPr>
          <w:rFonts w:ascii="Times New Roman" w:hAnsi="Times New Roman"/>
          <w:lang w:eastAsia="vi-VN"/>
        </w:rPr>
        <w:t xml:space="preserve"> tươi</w:t>
      </w:r>
      <w:r>
        <w:rPr>
          <w:rFonts w:ascii="Times New Roman" w:hAnsi="Times New Roman"/>
          <w:lang w:val="vi-VN" w:eastAsia="vi-VN"/>
        </w:rPr>
        <w:t>...</w:t>
      </w:r>
    </w:p>
    <w:p w14:paraId="08FAED6F" w14:textId="449A3E2E" w:rsidR="00F20662" w:rsidRPr="00F20662" w:rsidRDefault="00F20662" w:rsidP="00014C00">
      <w:pPr>
        <w:spacing w:line="276" w:lineRule="auto"/>
        <w:ind w:firstLine="567"/>
        <w:jc w:val="both"/>
        <w:rPr>
          <w:rFonts w:ascii="Times New Roman" w:hAnsi="Times New Roman"/>
          <w:lang w:eastAsia="vi-VN"/>
        </w:rPr>
      </w:pPr>
      <w:r>
        <w:rPr>
          <w:rFonts w:ascii="Times New Roman" w:hAnsi="Times New Roman"/>
          <w:lang w:eastAsia="vi-VN"/>
        </w:rPr>
        <w:t>- Kiểm kê</w:t>
      </w:r>
      <w:r w:rsidR="00E01C3F">
        <w:rPr>
          <w:rFonts w:ascii="Times New Roman" w:hAnsi="Times New Roman"/>
          <w:lang w:eastAsia="vi-VN"/>
        </w:rPr>
        <w:t>, r</w:t>
      </w:r>
      <w:r>
        <w:rPr>
          <w:rFonts w:ascii="Times New Roman" w:hAnsi="Times New Roman"/>
          <w:lang w:eastAsia="vi-VN"/>
        </w:rPr>
        <w:t>à soạt đồ dùng dụng cụ phục vụ cho công tác nuôi để có kế hoạch mua sắm bổ xung .</w:t>
      </w:r>
    </w:p>
    <w:p w14:paraId="66BB0AFD" w14:textId="210C8B99"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Thực hiện tốt khâu nuôi theo đúng quy trình 1 chiều, đảm bảo thu hộ, chi hộ công khai minh bạch, đảm bảo đủ cơ cấu năng lượng, đảm bảo VSATTP</w:t>
      </w:r>
      <w:r>
        <w:rPr>
          <w:rFonts w:ascii="Times New Roman" w:hAnsi="Times New Roman"/>
          <w:color w:val="000000"/>
          <w:lang w:eastAsia="vi-VN"/>
        </w:rPr>
        <w:t>.</w:t>
      </w:r>
    </w:p>
    <w:p w14:paraId="30A17316" w14:textId="770633D5" w:rsidR="00014C00"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Nhân viên phụ trách công tác nuôi lên thực đơn, tính khẩu phần ăn, đảm bảo đủ chất, đủ lượng theo yêu cầu với từng độ tuổi</w:t>
      </w:r>
      <w:r w:rsidR="001B1CEC">
        <w:rPr>
          <w:rFonts w:ascii="Times New Roman" w:hAnsi="Times New Roman"/>
          <w:color w:val="000000"/>
          <w:lang w:eastAsia="vi-VN"/>
        </w:rPr>
        <w:t>.</w:t>
      </w:r>
    </w:p>
    <w:p w14:paraId="43FF7667" w14:textId="6C50533C" w:rsidR="007908A9" w:rsidRPr="00D91EF9" w:rsidRDefault="007908A9" w:rsidP="00014C00">
      <w:pPr>
        <w:ind w:firstLine="567"/>
        <w:jc w:val="both"/>
        <w:rPr>
          <w:rFonts w:ascii="Times New Roman" w:hAnsi="Times New Roman"/>
          <w:color w:val="000000"/>
          <w:lang w:eastAsia="vi-VN"/>
        </w:rPr>
      </w:pPr>
      <w:r>
        <w:rPr>
          <w:rFonts w:ascii="Times New Roman" w:hAnsi="Times New Roman"/>
          <w:color w:val="000000"/>
          <w:lang w:eastAsia="vi-VN"/>
        </w:rPr>
        <w:t>- Các lớp hàng ngày báo ăn trên hệ thống trang tính một cách chính xác và</w:t>
      </w:r>
      <w:r w:rsidR="006C1B8E">
        <w:rPr>
          <w:rFonts w:ascii="Times New Roman" w:hAnsi="Times New Roman"/>
          <w:color w:val="000000"/>
          <w:lang w:eastAsia="vi-VN"/>
        </w:rPr>
        <w:t xml:space="preserve"> đúng thời gian quy định (chốt 7h30 phút hàng ngày)</w:t>
      </w:r>
      <w:r w:rsidR="00E01C3F">
        <w:rPr>
          <w:rFonts w:ascii="Times New Roman" w:hAnsi="Times New Roman"/>
          <w:color w:val="000000"/>
          <w:lang w:eastAsia="vi-VN"/>
        </w:rPr>
        <w:t>.</w:t>
      </w:r>
    </w:p>
    <w:p w14:paraId="142C8370" w14:textId="58EFD864"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Thực hiện nghiêm túc các khâu giao nhận, sơ</w:t>
      </w:r>
      <w:r w:rsidR="00E01C3F">
        <w:rPr>
          <w:rFonts w:ascii="Times New Roman" w:hAnsi="Times New Roman"/>
          <w:lang w:eastAsia="vi-VN"/>
        </w:rPr>
        <w:t xml:space="preserve"> chế</w:t>
      </w:r>
      <w:r>
        <w:rPr>
          <w:rFonts w:ascii="Times New Roman" w:hAnsi="Times New Roman"/>
          <w:lang w:eastAsia="vi-VN"/>
        </w:rPr>
        <w:t>, chế biến và chia thực phẩm đảm bảo trẻ trên nhóm lớp ăn hết xuất.</w:t>
      </w:r>
    </w:p>
    <w:p w14:paraId="494169E1" w14:textId="77777777" w:rsidR="007908A9" w:rsidRDefault="00162D4E">
      <w:pPr>
        <w:spacing w:line="276" w:lineRule="auto"/>
        <w:jc w:val="both"/>
        <w:rPr>
          <w:rFonts w:ascii="Times New Roman" w:hAnsi="Times New Roman"/>
          <w:lang w:eastAsia="vi-VN"/>
        </w:rPr>
      </w:pPr>
      <w:r>
        <w:rPr>
          <w:rFonts w:ascii="Times New Roman" w:hAnsi="Times New Roman"/>
          <w:lang w:eastAsia="vi-VN"/>
        </w:rPr>
        <w:t xml:space="preserve">        - Thực hiện tài chính công khai hàng ngày tại 2 khu. </w:t>
      </w:r>
    </w:p>
    <w:p w14:paraId="0ABB1D6F" w14:textId="55A80939" w:rsidR="00753232" w:rsidRDefault="007908A9" w:rsidP="007908A9">
      <w:pPr>
        <w:spacing w:line="276" w:lineRule="auto"/>
        <w:ind w:firstLine="567"/>
        <w:jc w:val="both"/>
        <w:rPr>
          <w:rFonts w:ascii="Times New Roman" w:hAnsi="Times New Roman"/>
          <w:lang w:eastAsia="vi-VN"/>
        </w:rPr>
      </w:pPr>
      <w:r>
        <w:rPr>
          <w:rFonts w:ascii="Times New Roman" w:hAnsi="Times New Roman"/>
          <w:lang w:eastAsia="vi-VN"/>
        </w:rPr>
        <w:t xml:space="preserve">- </w:t>
      </w:r>
      <w:r w:rsidR="00162D4E">
        <w:rPr>
          <w:rFonts w:ascii="Times New Roman" w:hAnsi="Times New Roman"/>
          <w:lang w:eastAsia="vi-VN"/>
        </w:rPr>
        <w:t>Thanh toán chính xác</w:t>
      </w:r>
      <w:r>
        <w:rPr>
          <w:rFonts w:ascii="Times New Roman" w:hAnsi="Times New Roman"/>
          <w:lang w:eastAsia="vi-VN"/>
        </w:rPr>
        <w:t xml:space="preserve"> các xuất ăn và tiền ga của trẻ hàng tháng b</w:t>
      </w:r>
      <w:r w:rsidR="00E01C3F">
        <w:rPr>
          <w:rFonts w:ascii="Times New Roman" w:hAnsi="Times New Roman"/>
          <w:lang w:eastAsia="vi-VN"/>
        </w:rPr>
        <w:t>ằ</w:t>
      </w:r>
      <w:r>
        <w:rPr>
          <w:rFonts w:ascii="Times New Roman" w:hAnsi="Times New Roman"/>
          <w:lang w:eastAsia="vi-VN"/>
        </w:rPr>
        <w:t xml:space="preserve">ng hình thức chuyển khoản </w:t>
      </w:r>
      <w:r w:rsidR="006905DA">
        <w:rPr>
          <w:rFonts w:ascii="Times New Roman" w:hAnsi="Times New Roman"/>
          <w:lang w:eastAsia="vi-VN"/>
        </w:rPr>
        <w:t>.</w:t>
      </w:r>
    </w:p>
    <w:p w14:paraId="291AAD1A" w14:textId="22F0097D"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Các nhóm lớp đã chú ý quan tâm đặc biệt giờ ăn, ngủ chú ý cháu có nhu cầu đặc biệt, cháu mới đi học.</w:t>
      </w:r>
    </w:p>
    <w:p w14:paraId="01E145E0" w14:textId="2A76B7A2"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Phối hợp với trạm y tế c</w:t>
      </w:r>
      <w:r w:rsidR="006905DA">
        <w:rPr>
          <w:rFonts w:ascii="Times New Roman" w:hAnsi="Times New Roman"/>
          <w:lang w:eastAsia="vi-VN"/>
        </w:rPr>
        <w:t>ân đo khám sức khỏe cho trẻ dầu năm học</w:t>
      </w:r>
      <w:r w:rsidR="00E01C3F">
        <w:rPr>
          <w:rFonts w:ascii="Times New Roman" w:hAnsi="Times New Roman"/>
          <w:lang w:eastAsia="vi-VN"/>
        </w:rPr>
        <w:t>.</w:t>
      </w:r>
    </w:p>
    <w:p w14:paraId="3A425733" w14:textId="5F340CCB"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Thực h</w:t>
      </w:r>
      <w:r w:rsidR="006905DA">
        <w:rPr>
          <w:rFonts w:ascii="Times New Roman" w:hAnsi="Times New Roman"/>
          <w:lang w:eastAsia="vi-VN"/>
        </w:rPr>
        <w:t>iện tốt việc vệ sinh nhóm lớp.</w:t>
      </w:r>
    </w:p>
    <w:p w14:paraId="18E0E825" w14:textId="5F398346"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val="vi-VN" w:eastAsia="vi-VN"/>
        </w:rPr>
        <w:t xml:space="preserve">- </w:t>
      </w:r>
      <w:r w:rsidRPr="00D91EF9">
        <w:rPr>
          <w:rFonts w:ascii="Times New Roman" w:hAnsi="Times New Roman"/>
          <w:color w:val="000000"/>
          <w:lang w:eastAsia="vi-VN"/>
        </w:rPr>
        <w:t>Tuyên</w:t>
      </w:r>
      <w:r w:rsidRPr="00D91EF9">
        <w:rPr>
          <w:rFonts w:ascii="Times New Roman" w:hAnsi="Times New Roman"/>
          <w:color w:val="000000"/>
          <w:lang w:val="vi-VN" w:eastAsia="vi-VN"/>
        </w:rPr>
        <w:t xml:space="preserve"> truyền cho các bậc phụ huynh chú ý phòng các bệnh </w:t>
      </w:r>
      <w:r w:rsidRPr="00D91EF9">
        <w:rPr>
          <w:rFonts w:ascii="Times New Roman" w:hAnsi="Times New Roman"/>
          <w:color w:val="000000"/>
          <w:lang w:eastAsia="vi-VN"/>
        </w:rPr>
        <w:t xml:space="preserve">đau mắt đỏ và sốt xuất huyết </w:t>
      </w:r>
      <w:r w:rsidR="001B1CEC">
        <w:rPr>
          <w:rFonts w:ascii="Times New Roman" w:hAnsi="Times New Roman"/>
          <w:color w:val="000000"/>
          <w:lang w:eastAsia="vi-VN"/>
        </w:rPr>
        <w:t xml:space="preserve"> cũng như bệnh cúm mùa </w:t>
      </w:r>
      <w:r w:rsidRPr="00D91EF9">
        <w:rPr>
          <w:rFonts w:ascii="Times New Roman" w:hAnsi="Times New Roman"/>
          <w:color w:val="000000"/>
          <w:lang w:val="vi-VN" w:eastAsia="vi-VN"/>
        </w:rPr>
        <w:t xml:space="preserve">cho trẻ </w:t>
      </w:r>
      <w:r w:rsidRPr="00D91EF9">
        <w:rPr>
          <w:rFonts w:ascii="Times New Roman" w:hAnsi="Times New Roman"/>
          <w:color w:val="000000"/>
          <w:lang w:eastAsia="vi-VN"/>
        </w:rPr>
        <w:t>.</w:t>
      </w:r>
    </w:p>
    <w:p w14:paraId="0736A305" w14:textId="77777777" w:rsidR="00014C00" w:rsidRPr="00D91EF9" w:rsidRDefault="00014C00" w:rsidP="00014C00">
      <w:pPr>
        <w:ind w:firstLine="567"/>
        <w:jc w:val="both"/>
        <w:rPr>
          <w:rFonts w:ascii="Times New Roman" w:hAnsi="Times New Roman"/>
          <w:color w:val="000000"/>
          <w:lang w:val="vi-VN"/>
        </w:rPr>
      </w:pPr>
      <w:r w:rsidRPr="00D91EF9">
        <w:rPr>
          <w:rFonts w:ascii="Times New Roman" w:hAnsi="Times New Roman"/>
          <w:color w:val="000000"/>
          <w:lang w:val="vi-VN"/>
        </w:rPr>
        <w:t xml:space="preserve"> </w:t>
      </w:r>
      <w:r w:rsidRPr="00D91EF9">
        <w:rPr>
          <w:rFonts w:ascii="Times New Roman" w:hAnsi="Times New Roman"/>
          <w:color w:val="000000"/>
        </w:rPr>
        <w:t>- Trong tháng không để sẩy ra tai nạn thương tích cho trẻ</w:t>
      </w:r>
      <w:r w:rsidRPr="00D91EF9">
        <w:rPr>
          <w:rFonts w:ascii="Times New Roman" w:hAnsi="Times New Roman"/>
          <w:color w:val="000000"/>
          <w:lang w:val="vi-VN"/>
        </w:rPr>
        <w:t>.</w:t>
      </w:r>
    </w:p>
    <w:p w14:paraId="0042AC84" w14:textId="5D0647C6" w:rsidR="00014C00" w:rsidRPr="00014C00" w:rsidRDefault="00014C00" w:rsidP="00014C00">
      <w:pPr>
        <w:ind w:firstLine="567"/>
        <w:jc w:val="both"/>
        <w:rPr>
          <w:rFonts w:ascii="Times New Roman" w:hAnsi="Times New Roman"/>
          <w:color w:val="000000"/>
        </w:rPr>
      </w:pPr>
      <w:r w:rsidRPr="00D91EF9">
        <w:rPr>
          <w:rFonts w:ascii="Times New Roman" w:hAnsi="Times New Roman"/>
          <w:color w:val="000000"/>
          <w:lang w:val="vi-VN"/>
        </w:rPr>
        <w:t xml:space="preserve"> </w:t>
      </w:r>
      <w:r w:rsidRPr="00D91EF9">
        <w:rPr>
          <w:rFonts w:ascii="Times New Roman" w:hAnsi="Times New Roman"/>
          <w:color w:val="000000"/>
        </w:rPr>
        <w:t xml:space="preserve">- Đảm bảo an toàn vệ sinh thực phẩm, không để sẩy ra ngộ độc. </w:t>
      </w:r>
    </w:p>
    <w:p w14:paraId="1E181B8B" w14:textId="77777777" w:rsidR="00753232" w:rsidRPr="002C5927" w:rsidRDefault="00162D4E">
      <w:pPr>
        <w:spacing w:line="276" w:lineRule="auto"/>
        <w:jc w:val="both"/>
        <w:rPr>
          <w:rFonts w:ascii="Times New Roman" w:hAnsi="Times New Roman"/>
          <w:b/>
          <w:lang w:eastAsia="vi-VN"/>
        </w:rPr>
      </w:pPr>
      <w:r w:rsidRPr="002C5927">
        <w:rPr>
          <w:rFonts w:ascii="Times New Roman" w:hAnsi="Times New Roman"/>
          <w:b/>
          <w:lang w:eastAsia="vi-VN"/>
        </w:rPr>
        <w:lastRenderedPageBreak/>
        <w:t xml:space="preserve">         * Công tác giáo dục</w:t>
      </w:r>
    </w:p>
    <w:p w14:paraId="1DE57013" w14:textId="1976B28B" w:rsidR="00753232" w:rsidRDefault="00162D4E">
      <w:pPr>
        <w:spacing w:line="276" w:lineRule="auto"/>
        <w:jc w:val="both"/>
        <w:rPr>
          <w:rFonts w:ascii="Times New Roman" w:hAnsi="Times New Roman"/>
          <w:lang w:val="vi-VN" w:eastAsia="vi-VN"/>
        </w:rPr>
      </w:pPr>
      <w:r>
        <w:rPr>
          <w:rFonts w:ascii="Times New Roman" w:hAnsi="Times New Roman"/>
          <w:lang w:eastAsia="vi-VN"/>
        </w:rPr>
        <w:t xml:space="preserve">        - </w:t>
      </w:r>
      <w:r>
        <w:rPr>
          <w:rFonts w:ascii="Times New Roman" w:hAnsi="Times New Roman"/>
          <w:lang w:val="vi-VN" w:eastAsia="vi-VN"/>
        </w:rPr>
        <w:t xml:space="preserve">Bắt đầu thực hiện chương trình giáo dục từ ngày </w:t>
      </w:r>
      <w:r w:rsidR="00F20DBA">
        <w:rPr>
          <w:rFonts w:ascii="Times New Roman" w:hAnsi="Times New Roman"/>
          <w:lang w:eastAsia="vi-VN"/>
        </w:rPr>
        <w:t>15</w:t>
      </w:r>
      <w:r>
        <w:rPr>
          <w:rFonts w:ascii="Times New Roman" w:hAnsi="Times New Roman"/>
          <w:lang w:val="vi-VN" w:eastAsia="vi-VN"/>
        </w:rPr>
        <w:t>/9</w:t>
      </w:r>
      <w:r>
        <w:rPr>
          <w:rFonts w:ascii="Times New Roman" w:hAnsi="Times New Roman"/>
          <w:lang w:eastAsia="vi-VN"/>
        </w:rPr>
        <w:t>/202</w:t>
      </w:r>
      <w:r w:rsidR="00F20DBA">
        <w:rPr>
          <w:rFonts w:ascii="Times New Roman" w:hAnsi="Times New Roman"/>
          <w:lang w:eastAsia="vi-VN"/>
        </w:rPr>
        <w:t>5</w:t>
      </w:r>
      <w:r>
        <w:rPr>
          <w:rFonts w:ascii="Times New Roman" w:hAnsi="Times New Roman"/>
          <w:lang w:val="vi-VN" w:eastAsia="vi-VN"/>
        </w:rPr>
        <w:t xml:space="preserve"> </w:t>
      </w:r>
    </w:p>
    <w:p w14:paraId="060954CF" w14:textId="77777777"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w:t>
      </w:r>
      <w:r>
        <w:rPr>
          <w:rFonts w:ascii="Times New Roman" w:hAnsi="Times New Roman"/>
          <w:lang w:val="vi-VN" w:eastAsia="vi-VN"/>
        </w:rPr>
        <w:t>N</w:t>
      </w:r>
      <w:r>
        <w:rPr>
          <w:rFonts w:ascii="Times New Roman" w:hAnsi="Times New Roman"/>
          <w:lang w:eastAsia="vi-VN"/>
        </w:rPr>
        <w:t xml:space="preserve">ghiêm túc </w:t>
      </w:r>
      <w:r>
        <w:rPr>
          <w:rFonts w:ascii="Times New Roman" w:hAnsi="Times New Roman"/>
          <w:lang w:val="vi-VN" w:eastAsia="vi-VN"/>
        </w:rPr>
        <w:t xml:space="preserve">thực hiện </w:t>
      </w:r>
      <w:r>
        <w:rPr>
          <w:rFonts w:ascii="Times New Roman" w:hAnsi="Times New Roman"/>
          <w:lang w:eastAsia="vi-VN"/>
        </w:rPr>
        <w:t>chương trình theo thông tư 51/2020 sủa đổi bổ sung chương trình giáo dục mầm non.</w:t>
      </w:r>
    </w:p>
    <w:p w14:paraId="0BF3EAD5" w14:textId="77777777" w:rsidR="00D41D93" w:rsidRPr="00D91EF9" w:rsidRDefault="00D41D93" w:rsidP="00D41D93">
      <w:pPr>
        <w:ind w:firstLine="545"/>
        <w:jc w:val="both"/>
        <w:rPr>
          <w:rFonts w:ascii="Times New Roman" w:hAnsi="Times New Roman"/>
          <w:color w:val="000000"/>
        </w:rPr>
      </w:pPr>
      <w:r w:rsidRPr="00D91EF9">
        <w:rPr>
          <w:rFonts w:ascii="Times New Roman" w:hAnsi="Times New Roman"/>
          <w:color w:val="000000"/>
        </w:rPr>
        <w:t>- Đã chú ý rèn kỹ năng s</w:t>
      </w:r>
      <w:r w:rsidRPr="00D91EF9">
        <w:rPr>
          <w:rFonts w:ascii="Times New Roman" w:hAnsi="Times New Roman"/>
          <w:color w:val="000000"/>
          <w:lang w:val="vi-VN"/>
        </w:rPr>
        <w:t>ố</w:t>
      </w:r>
      <w:r w:rsidRPr="00D91EF9">
        <w:rPr>
          <w:rFonts w:ascii="Times New Roman" w:hAnsi="Times New Roman"/>
          <w:color w:val="000000"/>
        </w:rPr>
        <w:t>ng cho trẻ: Kỹ năng chào hỏi, kỹ năng tụ phục vụ cho trẻ.</w:t>
      </w:r>
    </w:p>
    <w:p w14:paraId="2784B5FC" w14:textId="77777777" w:rsidR="00D41D93" w:rsidRPr="00D91EF9" w:rsidRDefault="00D41D93" w:rsidP="00D41D93">
      <w:pPr>
        <w:ind w:firstLine="545"/>
        <w:jc w:val="both"/>
        <w:rPr>
          <w:rFonts w:ascii="Times New Roman" w:hAnsi="Times New Roman"/>
          <w:iCs/>
          <w:color w:val="000000"/>
          <w:lang w:val="es-BO"/>
        </w:rPr>
      </w:pPr>
      <w:r w:rsidRPr="00D91EF9">
        <w:rPr>
          <w:rFonts w:ascii="Times New Roman" w:hAnsi="Times New Roman"/>
          <w:color w:val="000000"/>
        </w:rPr>
        <w:t xml:space="preserve">- </w:t>
      </w:r>
      <w:r w:rsidRPr="00D91EF9">
        <w:rPr>
          <w:rFonts w:ascii="Times New Roman" w:hAnsi="Times New Roman"/>
          <w:color w:val="000000"/>
          <w:lang w:val="vi-VN"/>
        </w:rPr>
        <w:t>Đoàn thanh niên q</w:t>
      </w:r>
      <w:r w:rsidRPr="00D91EF9">
        <w:rPr>
          <w:rFonts w:ascii="Times New Roman" w:hAnsi="Times New Roman"/>
          <w:iCs/>
          <w:color w:val="000000"/>
          <w:lang w:val="es-BO"/>
        </w:rPr>
        <w:t xml:space="preserve">uan tâm đến việc tạo khuôn viên trường lớp, cảnh quan, vệ sinh môi trường. </w:t>
      </w:r>
    </w:p>
    <w:p w14:paraId="29465EC3" w14:textId="77777777" w:rsidR="00D41D93" w:rsidRPr="00D91EF9" w:rsidRDefault="00D41D93" w:rsidP="00D41D93">
      <w:pPr>
        <w:ind w:firstLine="545"/>
        <w:jc w:val="both"/>
        <w:rPr>
          <w:rFonts w:ascii="Times New Roman" w:hAnsi="Times New Roman"/>
          <w:color w:val="000000"/>
        </w:rPr>
      </w:pPr>
      <w:r w:rsidRPr="00D91EF9">
        <w:rPr>
          <w:rFonts w:ascii="Times New Roman" w:hAnsi="Times New Roman"/>
          <w:color w:val="000000"/>
        </w:rPr>
        <w:t>- Thực hiện nghiêm túc Thông tư số 45/2021/TT-BGDĐT, ngày 31/12/2021 của Bộ Giáo dục và Đào tạo về việc ban hành quy định về trường học an toàn, phòng chống tai nạn thương tích trong các cơ sở giáo dục mầm non.</w:t>
      </w:r>
    </w:p>
    <w:p w14:paraId="0BAE2CFE" w14:textId="77777777" w:rsidR="00D41D93" w:rsidRPr="00D91EF9" w:rsidRDefault="00D41D93" w:rsidP="00D41D93">
      <w:pPr>
        <w:ind w:firstLine="545"/>
        <w:jc w:val="both"/>
        <w:rPr>
          <w:rFonts w:ascii="Times New Roman" w:hAnsi="Times New Roman"/>
          <w:color w:val="000000"/>
        </w:rPr>
      </w:pPr>
      <w:r w:rsidRPr="00D91EF9">
        <w:rPr>
          <w:rFonts w:ascii="Times New Roman" w:hAnsi="Times New Roman"/>
          <w:color w:val="000000"/>
        </w:rPr>
        <w:t xml:space="preserve">- </w:t>
      </w:r>
      <w:r w:rsidRPr="00D91EF9">
        <w:rPr>
          <w:rFonts w:ascii="Times New Roman" w:hAnsi="Times New Roman"/>
          <w:color w:val="000000"/>
          <w:lang w:val="vi-VN"/>
        </w:rPr>
        <w:t>T</w:t>
      </w:r>
      <w:r w:rsidRPr="00D91EF9">
        <w:rPr>
          <w:rFonts w:ascii="Times New Roman" w:hAnsi="Times New Roman"/>
          <w:color w:val="000000"/>
        </w:rPr>
        <w:t>ham gia học bồi dưỡng thường xuyên, bồi dưỡng chuyên môn cho cán bộ, giáo viên theo kế hoạch.</w:t>
      </w:r>
    </w:p>
    <w:p w14:paraId="1E60FC8D" w14:textId="276F9938" w:rsidR="00D41D93" w:rsidRPr="00D91EF9" w:rsidRDefault="00D41D93" w:rsidP="00D41D93">
      <w:pPr>
        <w:ind w:firstLine="545"/>
        <w:jc w:val="both"/>
        <w:rPr>
          <w:rFonts w:ascii="Times New Roman" w:hAnsi="Times New Roman"/>
          <w:color w:val="000000"/>
          <w:lang w:val="nl-NL"/>
        </w:rPr>
      </w:pPr>
      <w:r w:rsidRPr="00D91EF9">
        <w:rPr>
          <w:rFonts w:ascii="Times New Roman" w:hAnsi="Times New Roman"/>
          <w:color w:val="000000"/>
          <w:lang w:val="nl-NL"/>
        </w:rPr>
        <w:t>- Ký duyệt giáo án bằng hình thức ký số</w:t>
      </w:r>
      <w:r w:rsidR="00E01C3F">
        <w:rPr>
          <w:rFonts w:ascii="Times New Roman" w:hAnsi="Times New Roman"/>
          <w:color w:val="000000"/>
          <w:lang w:val="nl-NL"/>
        </w:rPr>
        <w:t>.</w:t>
      </w:r>
      <w:r w:rsidRPr="00D91EF9">
        <w:rPr>
          <w:rFonts w:ascii="Times New Roman" w:hAnsi="Times New Roman"/>
          <w:color w:val="000000"/>
          <w:lang w:val="nl-NL"/>
        </w:rPr>
        <w:t xml:space="preserve"> </w:t>
      </w:r>
    </w:p>
    <w:p w14:paraId="2EA85399" w14:textId="3FB9A4D8"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Các độ tuổ</w:t>
      </w:r>
      <w:r w:rsidR="00F20DBA">
        <w:rPr>
          <w:rFonts w:ascii="Times New Roman" w:hAnsi="Times New Roman"/>
          <w:lang w:eastAsia="vi-VN"/>
        </w:rPr>
        <w:t>i xây dựng kế hoạch nuôi dưỡng, chăm sóc, giáo dục trẻ  năm học 2025-2026</w:t>
      </w:r>
      <w:r>
        <w:rPr>
          <w:rFonts w:ascii="Times New Roman" w:hAnsi="Times New Roman"/>
          <w:lang w:eastAsia="vi-VN"/>
        </w:rPr>
        <w:t>. Ph</w:t>
      </w:r>
      <w:r w:rsidR="00D41D93">
        <w:rPr>
          <w:rFonts w:ascii="Times New Roman" w:hAnsi="Times New Roman"/>
          <w:lang w:eastAsia="vi-VN"/>
        </w:rPr>
        <w:t>ố</w:t>
      </w:r>
      <w:r>
        <w:rPr>
          <w:rFonts w:ascii="Times New Roman" w:hAnsi="Times New Roman"/>
          <w:lang w:eastAsia="vi-VN"/>
        </w:rPr>
        <w:t>i hợp chặt  chẽ với gia đình trong việc nuôi dưỡng chăm sóc giáo dục trẻ.</w:t>
      </w:r>
    </w:p>
    <w:p w14:paraId="0A9BE32F" w14:textId="7C8BB32C" w:rsidR="00753232" w:rsidRDefault="00162D4E">
      <w:pPr>
        <w:spacing w:line="276" w:lineRule="auto"/>
        <w:outlineLvl w:val="0"/>
        <w:rPr>
          <w:rFonts w:ascii="Times New Roman" w:hAnsi="Times New Roman"/>
          <w:b/>
          <w:lang w:eastAsia="vi-VN"/>
        </w:rPr>
      </w:pPr>
      <w:r>
        <w:rPr>
          <w:rFonts w:ascii="Times New Roman" w:hAnsi="Times New Roman"/>
          <w:lang w:val="vi-VN" w:eastAsia="vi-VN"/>
        </w:rPr>
        <w:tab/>
      </w:r>
      <w:r>
        <w:rPr>
          <w:rFonts w:ascii="Times New Roman" w:hAnsi="Times New Roman"/>
          <w:b/>
          <w:lang w:eastAsia="vi-VN"/>
        </w:rPr>
        <w:t>* Tồn tại</w:t>
      </w:r>
    </w:p>
    <w:p w14:paraId="76187849" w14:textId="25F310F6" w:rsidR="00AE4471" w:rsidRPr="007F205E" w:rsidRDefault="00AE4471" w:rsidP="00E01C3F">
      <w:pPr>
        <w:spacing w:line="276" w:lineRule="auto"/>
        <w:ind w:firstLine="545"/>
        <w:jc w:val="both"/>
        <w:outlineLvl w:val="0"/>
        <w:rPr>
          <w:rFonts w:ascii="Times New Roman" w:hAnsi="Times New Roman"/>
          <w:lang w:eastAsia="vi-VN"/>
        </w:rPr>
      </w:pPr>
      <w:r>
        <w:rPr>
          <w:rFonts w:ascii="Times New Roman" w:hAnsi="Times New Roman"/>
          <w:lang w:eastAsia="vi-VN"/>
        </w:rPr>
        <w:t xml:space="preserve">- Xây dựng, triển khai các kế hoạch của nhà trường,  tổ chuyên môn, của nhóm lớp còn chậm do có sự thay đổi điều chỉnh từ sở. </w:t>
      </w:r>
    </w:p>
    <w:p w14:paraId="107736CA" w14:textId="1AF6BA8E" w:rsidR="007F205E" w:rsidRDefault="007F205E" w:rsidP="00E01C3F">
      <w:pPr>
        <w:ind w:firstLine="545"/>
        <w:jc w:val="both"/>
        <w:rPr>
          <w:rFonts w:ascii="Times New Roman" w:hAnsi="Times New Roman"/>
          <w:color w:val="000000"/>
        </w:rPr>
      </w:pPr>
      <w:r>
        <w:rPr>
          <w:rFonts w:ascii="Times New Roman" w:hAnsi="Times New Roman"/>
          <w:color w:val="000000"/>
        </w:rPr>
        <w:t>- Một số đồng chí giáo viên chưa biết căn chỉnh văn bản sao cho khoa học</w:t>
      </w:r>
      <w:r w:rsidR="00AE4471">
        <w:rPr>
          <w:rFonts w:ascii="Times New Roman" w:hAnsi="Times New Roman"/>
          <w:color w:val="000000"/>
        </w:rPr>
        <w:t>;</w:t>
      </w:r>
      <w:r w:rsidRPr="007F205E">
        <w:rPr>
          <w:rFonts w:ascii="Times New Roman" w:hAnsi="Times New Roman"/>
          <w:color w:val="000000"/>
        </w:rPr>
        <w:t xml:space="preserve"> </w:t>
      </w:r>
      <w:r>
        <w:rPr>
          <w:rFonts w:ascii="Times New Roman" w:hAnsi="Times New Roman"/>
          <w:color w:val="000000"/>
        </w:rPr>
        <w:t>chất lượng  bài soạn chưa tốt</w:t>
      </w:r>
      <w:r w:rsidR="00AE4471">
        <w:rPr>
          <w:rFonts w:ascii="Times New Roman" w:hAnsi="Times New Roman"/>
          <w:color w:val="000000"/>
        </w:rPr>
        <w:t>.</w:t>
      </w:r>
    </w:p>
    <w:p w14:paraId="065FAA23" w14:textId="0513C373" w:rsidR="00FE1833" w:rsidRDefault="00FE1833" w:rsidP="00E01C3F">
      <w:pPr>
        <w:ind w:firstLine="545"/>
        <w:jc w:val="both"/>
        <w:rPr>
          <w:rFonts w:ascii="Times New Roman" w:hAnsi="Times New Roman"/>
          <w:color w:val="000000"/>
        </w:rPr>
      </w:pPr>
      <w:r>
        <w:rPr>
          <w:rFonts w:ascii="Times New Roman" w:hAnsi="Times New Roman"/>
          <w:color w:val="000000"/>
        </w:rPr>
        <w:t>- Ký giáo án một số tuần còn chậm so với quy định</w:t>
      </w:r>
      <w:r w:rsidR="000364F8" w:rsidRPr="000364F8">
        <w:rPr>
          <w:rFonts w:ascii="Times New Roman" w:hAnsi="Times New Roman"/>
          <w:lang w:eastAsia="vi-VN"/>
        </w:rPr>
        <w:t xml:space="preserve"> </w:t>
      </w:r>
      <w:r w:rsidR="000364F8">
        <w:rPr>
          <w:rFonts w:ascii="Times New Roman" w:hAnsi="Times New Roman"/>
          <w:lang w:eastAsia="vi-VN"/>
        </w:rPr>
        <w:t>do có sự thay đổi điều chỉnh từ sở.</w:t>
      </w:r>
    </w:p>
    <w:p w14:paraId="47F226A1" w14:textId="7F55CB3D" w:rsidR="00C12AE3" w:rsidRPr="00D91EF9" w:rsidRDefault="00C12AE3" w:rsidP="00E01C3F">
      <w:pPr>
        <w:ind w:firstLine="545"/>
        <w:jc w:val="both"/>
        <w:rPr>
          <w:rFonts w:ascii="Times New Roman" w:hAnsi="Times New Roman"/>
          <w:color w:val="000000"/>
        </w:rPr>
      </w:pPr>
      <w:r>
        <w:rPr>
          <w:rFonts w:ascii="Times New Roman" w:hAnsi="Times New Roman"/>
          <w:color w:val="000000"/>
        </w:rPr>
        <w:t>- Công tác vệ sinh cho trẻ ở một số lớp chưa được thường xuyên</w:t>
      </w:r>
      <w:r w:rsidR="00E01C3F">
        <w:rPr>
          <w:rFonts w:ascii="Times New Roman" w:hAnsi="Times New Roman"/>
          <w:color w:val="000000"/>
        </w:rPr>
        <w:t>.</w:t>
      </w:r>
    </w:p>
    <w:p w14:paraId="6FE3D5B4" w14:textId="682B1B3E" w:rsidR="00D41D93" w:rsidRDefault="00C12AE3" w:rsidP="00E01C3F">
      <w:pPr>
        <w:ind w:firstLine="545"/>
        <w:jc w:val="both"/>
        <w:rPr>
          <w:rFonts w:ascii="Times New Roman" w:hAnsi="Times New Roman"/>
          <w:color w:val="000000"/>
        </w:rPr>
      </w:pPr>
      <w:r>
        <w:rPr>
          <w:rFonts w:ascii="Times New Roman" w:hAnsi="Times New Roman"/>
          <w:color w:val="000000"/>
        </w:rPr>
        <w:t>- Việc hấp khăn mặt, s</w:t>
      </w:r>
      <w:r w:rsidR="00E01C3F">
        <w:rPr>
          <w:rFonts w:ascii="Times New Roman" w:hAnsi="Times New Roman"/>
          <w:color w:val="000000"/>
        </w:rPr>
        <w:t>ấ</w:t>
      </w:r>
      <w:r>
        <w:rPr>
          <w:rFonts w:ascii="Times New Roman" w:hAnsi="Times New Roman"/>
          <w:color w:val="000000"/>
        </w:rPr>
        <w:t>y ca cốc cho trẻ chưa được thực hiện hàng ngày ở các lớp.</w:t>
      </w:r>
    </w:p>
    <w:p w14:paraId="49EEBFD2" w14:textId="58C107D1" w:rsidR="00C12AE3" w:rsidRDefault="00C12AE3" w:rsidP="00E01C3F">
      <w:pPr>
        <w:ind w:firstLine="545"/>
        <w:jc w:val="both"/>
        <w:rPr>
          <w:rFonts w:ascii="Times New Roman" w:hAnsi="Times New Roman"/>
          <w:color w:val="000000"/>
        </w:rPr>
      </w:pPr>
      <w:r>
        <w:rPr>
          <w:rFonts w:ascii="Times New Roman" w:hAnsi="Times New Roman"/>
          <w:color w:val="000000"/>
        </w:rPr>
        <w:t xml:space="preserve">- Hoạt động góc, hoạt động ngoài trời chưa </w:t>
      </w:r>
      <w:r w:rsidR="007F205E">
        <w:rPr>
          <w:rFonts w:ascii="Times New Roman" w:hAnsi="Times New Roman"/>
          <w:color w:val="000000"/>
        </w:rPr>
        <w:t>được thực hiện thường xuyên</w:t>
      </w:r>
      <w:r w:rsidR="00E01C3F">
        <w:rPr>
          <w:rFonts w:ascii="Times New Roman" w:hAnsi="Times New Roman"/>
          <w:color w:val="000000"/>
        </w:rPr>
        <w:t>.</w:t>
      </w:r>
    </w:p>
    <w:p w14:paraId="00700A85" w14:textId="49DF213C" w:rsidR="007F205E" w:rsidRDefault="007F205E" w:rsidP="00E01C3F">
      <w:pPr>
        <w:ind w:firstLine="545"/>
        <w:jc w:val="both"/>
        <w:rPr>
          <w:rFonts w:ascii="Times New Roman" w:hAnsi="Times New Roman"/>
          <w:color w:val="000000"/>
        </w:rPr>
      </w:pPr>
      <w:r>
        <w:rPr>
          <w:rFonts w:ascii="Times New Roman" w:hAnsi="Times New Roman"/>
          <w:color w:val="000000"/>
        </w:rPr>
        <w:t xml:space="preserve">- Nhân viên nuôi chưa thực hiện nghiêm túc về trang phục bảo hộ khi làm việc </w:t>
      </w:r>
    </w:p>
    <w:p w14:paraId="100ACB59" w14:textId="0A68D21D" w:rsidR="007F205E" w:rsidRPr="00D41D93" w:rsidRDefault="007F205E" w:rsidP="00E01C3F">
      <w:pPr>
        <w:ind w:firstLine="545"/>
        <w:jc w:val="both"/>
        <w:rPr>
          <w:rFonts w:ascii="Times New Roman" w:hAnsi="Times New Roman"/>
          <w:color w:val="000000"/>
        </w:rPr>
      </w:pPr>
      <w:r>
        <w:rPr>
          <w:rFonts w:ascii="Times New Roman" w:hAnsi="Times New Roman"/>
          <w:color w:val="000000"/>
        </w:rPr>
        <w:t>- Việc tạo môi trường ngoài lớp học chưa được thực hiện một cách triệt để.</w:t>
      </w:r>
    </w:p>
    <w:p w14:paraId="7695A145" w14:textId="0158B7F2" w:rsidR="005B1092" w:rsidRDefault="005B1092" w:rsidP="005B1092">
      <w:pPr>
        <w:spacing w:line="276" w:lineRule="auto"/>
        <w:outlineLvl w:val="0"/>
        <w:rPr>
          <w:rFonts w:ascii="Times New Roman" w:hAnsi="Times New Roman"/>
          <w:b/>
          <w:lang w:eastAsia="vi-VN"/>
        </w:rPr>
      </w:pPr>
      <w:r>
        <w:rPr>
          <w:rFonts w:ascii="Times New Roman" w:hAnsi="Times New Roman"/>
          <w:b/>
          <w:lang w:eastAsia="vi-VN"/>
        </w:rPr>
        <w:t>II. Triển khai công tác tháng 10/2025</w:t>
      </w:r>
      <w:r w:rsidR="00015F26">
        <w:rPr>
          <w:rFonts w:ascii="Times New Roman" w:hAnsi="Times New Roman"/>
          <w:b/>
          <w:lang w:eastAsia="vi-VN"/>
        </w:rPr>
        <w:t>.</w:t>
      </w:r>
    </w:p>
    <w:p w14:paraId="61913618" w14:textId="77777777" w:rsidR="00753232" w:rsidRDefault="00162D4E">
      <w:pPr>
        <w:spacing w:line="276" w:lineRule="auto"/>
        <w:ind w:firstLine="720"/>
        <w:jc w:val="both"/>
        <w:rPr>
          <w:rFonts w:ascii="Times New Roman" w:hAnsi="Times New Roman"/>
          <w:b/>
          <w:lang w:val="vi-VN" w:eastAsia="vi-VN"/>
        </w:rPr>
      </w:pPr>
      <w:r>
        <w:rPr>
          <w:rFonts w:ascii="Times New Roman" w:hAnsi="Times New Roman"/>
          <w:b/>
          <w:lang w:eastAsia="vi-VN"/>
        </w:rPr>
        <w:t>1</w:t>
      </w:r>
      <w:r>
        <w:rPr>
          <w:rFonts w:ascii="Times New Roman" w:hAnsi="Times New Roman"/>
          <w:b/>
          <w:lang w:val="vi-VN" w:eastAsia="vi-VN"/>
        </w:rPr>
        <w:t xml:space="preserve">/ Hoạt </w:t>
      </w:r>
      <w:r>
        <w:rPr>
          <w:rFonts w:ascii="Times New Roman" w:hAnsi="Times New Roman" w:hint="eastAsia"/>
          <w:b/>
          <w:lang w:val="vi-VN" w:eastAsia="vi-VN"/>
        </w:rPr>
        <w:t>đ</w:t>
      </w:r>
      <w:r>
        <w:rPr>
          <w:rFonts w:ascii="Times New Roman" w:hAnsi="Times New Roman"/>
          <w:b/>
          <w:lang w:val="vi-VN" w:eastAsia="vi-VN"/>
        </w:rPr>
        <w:t>ộng chuyên môn.</w:t>
      </w:r>
    </w:p>
    <w:p w14:paraId="7F303E58" w14:textId="77777777" w:rsidR="00753232" w:rsidRDefault="00162D4E">
      <w:pPr>
        <w:spacing w:line="276" w:lineRule="auto"/>
        <w:ind w:firstLine="720"/>
        <w:jc w:val="both"/>
        <w:rPr>
          <w:rFonts w:ascii="Times New Roman" w:hAnsi="Times New Roman"/>
          <w:b/>
          <w:i/>
          <w:lang w:val="vi-VN" w:eastAsia="vi-VN"/>
        </w:rPr>
      </w:pPr>
      <w:r>
        <w:rPr>
          <w:rFonts w:ascii="Times New Roman" w:hAnsi="Times New Roman"/>
          <w:b/>
          <w:i/>
          <w:lang w:val="vi-VN" w:eastAsia="vi-VN"/>
        </w:rPr>
        <w:t>1.1. Công tác phát triển và duy trì sĩ số</w:t>
      </w:r>
    </w:p>
    <w:p w14:paraId="27C4A2CD" w14:textId="0055C528" w:rsidR="00DD20EA" w:rsidRPr="00DD20EA" w:rsidRDefault="00DD20EA" w:rsidP="00DD20EA">
      <w:pPr>
        <w:spacing w:after="200" w:line="276" w:lineRule="auto"/>
        <w:ind w:firstLine="545"/>
        <w:jc w:val="both"/>
        <w:rPr>
          <w:rFonts w:ascii="Times New Roman" w:eastAsia="Calibri" w:hAnsi="Times New Roman"/>
          <w:bCs/>
          <w:iCs/>
          <w:color w:val="000000"/>
          <w:spacing w:val="-4"/>
          <w:lang w:val="da-DK"/>
        </w:rPr>
      </w:pPr>
      <w:r w:rsidRPr="00DD20EA">
        <w:rPr>
          <w:rFonts w:ascii="Times New Roman" w:eastAsia="Calibri" w:hAnsi="Times New Roman"/>
          <w:bCs/>
          <w:iCs/>
          <w:color w:val="000000"/>
          <w:spacing w:val="-4"/>
          <w:lang w:val="da-DK"/>
        </w:rPr>
        <w:t xml:space="preserve">- </w:t>
      </w:r>
      <w:r>
        <w:rPr>
          <w:rFonts w:ascii="Times New Roman" w:eastAsia="Calibri" w:hAnsi="Times New Roman"/>
          <w:bCs/>
          <w:iCs/>
          <w:color w:val="000000"/>
          <w:spacing w:val="-4"/>
          <w:lang w:val="da-DK"/>
        </w:rPr>
        <w:t>Các lớp duy trì sỹ số hiện có, đảm bảo tỷ lệ chuyên cần; b</w:t>
      </w:r>
      <w:r w:rsidRPr="00DD20EA">
        <w:rPr>
          <w:rFonts w:ascii="Times New Roman" w:eastAsia="Calibri" w:hAnsi="Times New Roman"/>
          <w:bCs/>
          <w:iCs/>
          <w:color w:val="000000"/>
          <w:spacing w:val="-4"/>
          <w:lang w:val="da-DK"/>
        </w:rPr>
        <w:t>ằng mọi biện pháp  huy động trẻ ra lớp đảm bả</w:t>
      </w:r>
      <w:r>
        <w:rPr>
          <w:rFonts w:ascii="Times New Roman" w:eastAsia="Calibri" w:hAnsi="Times New Roman"/>
          <w:bCs/>
          <w:iCs/>
          <w:color w:val="000000"/>
          <w:spacing w:val="-4"/>
          <w:lang w:val="da-DK"/>
        </w:rPr>
        <w:t xml:space="preserve">o kế hoạch </w:t>
      </w:r>
      <w:r w:rsidRPr="00DD20EA">
        <w:rPr>
          <w:rFonts w:ascii="Times New Roman" w:eastAsia="Calibri" w:hAnsi="Times New Roman"/>
          <w:bCs/>
          <w:iCs/>
          <w:color w:val="000000"/>
          <w:spacing w:val="-4"/>
          <w:lang w:val="da-DK"/>
        </w:rPr>
        <w:t>giao</w:t>
      </w:r>
      <w:r w:rsidR="00E01C3F">
        <w:rPr>
          <w:rFonts w:ascii="Times New Roman" w:eastAsia="Calibri" w:hAnsi="Times New Roman"/>
          <w:bCs/>
          <w:iCs/>
          <w:color w:val="000000"/>
          <w:spacing w:val="-4"/>
          <w:lang w:val="da-DK"/>
        </w:rPr>
        <w:t>.</w:t>
      </w:r>
      <w:r w:rsidRPr="00DD20EA">
        <w:rPr>
          <w:rFonts w:ascii="Times New Roman" w:eastAsia="Calibri" w:hAnsi="Times New Roman"/>
          <w:bCs/>
          <w:iCs/>
          <w:color w:val="000000"/>
          <w:spacing w:val="-4"/>
          <w:lang w:val="da-DK"/>
        </w:rPr>
        <w:t xml:space="preserve"> </w:t>
      </w:r>
    </w:p>
    <w:p w14:paraId="00693484" w14:textId="77777777" w:rsidR="00753232" w:rsidRDefault="00162D4E">
      <w:pPr>
        <w:spacing w:line="276" w:lineRule="auto"/>
        <w:jc w:val="both"/>
        <w:rPr>
          <w:rFonts w:ascii="Times New Roman" w:hAnsi="Times New Roman"/>
          <w:b/>
          <w:i/>
          <w:lang w:val="vi-VN" w:eastAsia="vi-VN"/>
        </w:rPr>
      </w:pPr>
      <w:r>
        <w:rPr>
          <w:rFonts w:ascii="Times New Roman" w:hAnsi="Times New Roman"/>
          <w:lang w:eastAsia="vi-VN"/>
        </w:rPr>
        <w:t xml:space="preserve">         </w:t>
      </w:r>
      <w:r>
        <w:rPr>
          <w:rFonts w:ascii="Times New Roman" w:hAnsi="Times New Roman"/>
          <w:b/>
          <w:i/>
          <w:lang w:val="vi-VN" w:eastAsia="vi-VN"/>
        </w:rPr>
        <w:t>1.2. Công tác Phổ cập GDMN cho trẻ 5 tuổi</w:t>
      </w:r>
    </w:p>
    <w:p w14:paraId="41ABAF94" w14:textId="77777777" w:rsidR="00DD20EA" w:rsidRPr="00DD20EA" w:rsidRDefault="00DD20EA" w:rsidP="00DD20EA">
      <w:pPr>
        <w:spacing w:before="120" w:after="120" w:line="276" w:lineRule="auto"/>
        <w:ind w:firstLine="545"/>
        <w:jc w:val="both"/>
        <w:rPr>
          <w:rFonts w:ascii="Times New Roman" w:eastAsia="Calibri" w:hAnsi="Times New Roman"/>
          <w:color w:val="000000"/>
          <w:lang w:val="vi-VN"/>
        </w:rPr>
      </w:pPr>
      <w:r w:rsidRPr="00DD20EA">
        <w:rPr>
          <w:rFonts w:ascii="Times New Roman" w:eastAsia="Calibri" w:hAnsi="Times New Roman"/>
          <w:color w:val="000000"/>
        </w:rPr>
        <w:t>- Phối hợp với các trường trên địa bàn xã thực hiện công tác phổ cập, phổ cập xóa mù xã Phú Long.</w:t>
      </w:r>
    </w:p>
    <w:p w14:paraId="04D35EBC" w14:textId="25F1D8D2" w:rsidR="00F901DD" w:rsidRPr="00D91EF9" w:rsidRDefault="00F901DD" w:rsidP="00F901DD">
      <w:pPr>
        <w:ind w:firstLine="545"/>
        <w:jc w:val="both"/>
        <w:rPr>
          <w:rFonts w:ascii="Times New Roman" w:hAnsi="Times New Roman"/>
          <w:b/>
          <w:color w:val="000000"/>
        </w:rPr>
      </w:pPr>
      <w:r>
        <w:rPr>
          <w:rFonts w:ascii="Times New Roman" w:hAnsi="Times New Roman"/>
          <w:b/>
          <w:color w:val="000000"/>
        </w:rPr>
        <w:t>1.3.</w:t>
      </w:r>
      <w:r w:rsidRPr="00D91EF9">
        <w:rPr>
          <w:rFonts w:ascii="Times New Roman" w:hAnsi="Times New Roman"/>
          <w:b/>
          <w:color w:val="000000"/>
        </w:rPr>
        <w:t xml:space="preserve"> Công tác kiểm định chất lượng giáo dục, xây dựng, duy</w:t>
      </w:r>
      <w:r w:rsidR="003E1122">
        <w:rPr>
          <w:rFonts w:ascii="Times New Roman" w:hAnsi="Times New Roman"/>
          <w:b/>
          <w:color w:val="000000"/>
        </w:rPr>
        <w:t xml:space="preserve"> trì trường đạt chuẩn quốc gia</w:t>
      </w:r>
    </w:p>
    <w:p w14:paraId="3BE5F9C9" w14:textId="4A17BF0A" w:rsidR="00F901DD" w:rsidRPr="00D91EF9" w:rsidRDefault="00F901DD" w:rsidP="00F901DD">
      <w:pPr>
        <w:ind w:firstLine="545"/>
        <w:jc w:val="both"/>
        <w:rPr>
          <w:rFonts w:ascii="Times New Roman" w:hAnsi="Times New Roman"/>
          <w:color w:val="000000"/>
        </w:rPr>
      </w:pPr>
      <w:r w:rsidRPr="00D91EF9">
        <w:rPr>
          <w:rFonts w:ascii="Times New Roman" w:hAnsi="Times New Roman"/>
          <w:color w:val="000000"/>
        </w:rPr>
        <w:t>- Nâng cao chất lượng các tiêu chuẩn trường MN đạt chuẩn Quốc gia, thu thập thông tin minh chứng bổ sung hồ sơ kiểm định chất lượng giáo dục. (HĐ  tự đánh giá xây dựng kế hoạc</w:t>
      </w:r>
      <w:r w:rsidR="003E1122">
        <w:rPr>
          <w:rFonts w:ascii="Times New Roman" w:hAnsi="Times New Roman"/>
          <w:color w:val="000000"/>
        </w:rPr>
        <w:t>h</w:t>
      </w:r>
      <w:r w:rsidRPr="00D91EF9">
        <w:rPr>
          <w:rFonts w:ascii="Times New Roman" w:hAnsi="Times New Roman"/>
          <w:color w:val="000000"/>
        </w:rPr>
        <w:t xml:space="preserve"> cải tiến bổ xung minh chứng). </w:t>
      </w:r>
    </w:p>
    <w:p w14:paraId="52BF0298" w14:textId="1AAB1FD9" w:rsidR="00F901DD" w:rsidRPr="00D91EF9" w:rsidRDefault="00F901DD" w:rsidP="00F901DD">
      <w:pPr>
        <w:ind w:firstLine="545"/>
        <w:jc w:val="both"/>
        <w:rPr>
          <w:rFonts w:ascii="Times New Roman" w:hAnsi="Times New Roman"/>
          <w:color w:val="000000"/>
        </w:rPr>
      </w:pPr>
      <w:r w:rsidRPr="00D91EF9">
        <w:rPr>
          <w:rFonts w:ascii="Times New Roman" w:hAnsi="Times New Roman"/>
          <w:color w:val="000000"/>
        </w:rPr>
        <w:lastRenderedPageBreak/>
        <w:t xml:space="preserve">- Tiếp tục trồng bổ sung cây xanh cây cảnh, tu bổ khuân viên, hồ sơ liên quan việc xây dựng Trường học Xanh - Sạch - Đẹp - An toàn - Hạnh phúc. </w:t>
      </w:r>
    </w:p>
    <w:p w14:paraId="134663D6" w14:textId="77777777" w:rsidR="00753232" w:rsidRDefault="00162D4E">
      <w:pPr>
        <w:spacing w:line="276" w:lineRule="auto"/>
        <w:ind w:firstLine="670"/>
        <w:jc w:val="both"/>
        <w:rPr>
          <w:rFonts w:ascii="Times New Roman" w:hAnsi="Times New Roman"/>
          <w:b/>
          <w:lang w:val="vi-VN" w:eastAsia="vi-VN"/>
        </w:rPr>
      </w:pPr>
      <w:r>
        <w:rPr>
          <w:rFonts w:ascii="Times New Roman" w:hAnsi="Times New Roman"/>
          <w:b/>
          <w:lang w:val="vi-VN" w:eastAsia="vi-VN"/>
        </w:rPr>
        <w:t>2. Công tác nâng cao chất lượng chăm sóc, giáo dục trẻ</w:t>
      </w:r>
    </w:p>
    <w:p w14:paraId="0E70B1CE" w14:textId="0C08B8CE" w:rsidR="00753232" w:rsidRDefault="00162D4E">
      <w:pPr>
        <w:spacing w:line="276" w:lineRule="auto"/>
        <w:ind w:firstLine="670"/>
        <w:jc w:val="both"/>
        <w:rPr>
          <w:rFonts w:ascii="Times New Roman" w:hAnsi="Times New Roman"/>
          <w:b/>
          <w:i/>
          <w:lang w:val="vi-VN" w:eastAsia="vi-VN"/>
        </w:rPr>
      </w:pPr>
      <w:r>
        <w:rPr>
          <w:rFonts w:ascii="Times New Roman" w:hAnsi="Times New Roman"/>
          <w:b/>
          <w:i/>
          <w:lang w:val="vi-VN" w:eastAsia="vi-VN"/>
        </w:rPr>
        <w:t>2.1.Về chất lượng nuôi dưỡng, chăm sóc sức khỏe</w:t>
      </w:r>
    </w:p>
    <w:p w14:paraId="45A665F7" w14:textId="0616BEF5" w:rsidR="003E1122" w:rsidRPr="00A660F8" w:rsidRDefault="003E1122">
      <w:pPr>
        <w:spacing w:line="276" w:lineRule="auto"/>
        <w:ind w:firstLine="670"/>
        <w:jc w:val="both"/>
        <w:rPr>
          <w:rFonts w:ascii="Times New Roman" w:hAnsi="Times New Roman"/>
          <w:lang w:eastAsia="vi-VN"/>
        </w:rPr>
      </w:pPr>
      <w:r w:rsidRPr="00A660F8">
        <w:rPr>
          <w:rFonts w:ascii="Times New Roman" w:hAnsi="Times New Roman"/>
          <w:lang w:eastAsia="vi-VN"/>
        </w:rPr>
        <w:t xml:space="preserve">- </w:t>
      </w:r>
      <w:r w:rsidR="00A660F8" w:rsidRPr="00A660F8">
        <w:rPr>
          <w:rFonts w:ascii="Times New Roman" w:hAnsi="Times New Roman"/>
          <w:lang w:eastAsia="vi-VN"/>
        </w:rPr>
        <w:t xml:space="preserve">Triển khai van bản số: 576/UBND-VHXH về việc tiếp tục triển khai công tác phòng chống dịch bệnh, đảm bảo ATTP tại </w:t>
      </w:r>
      <w:r w:rsidR="00A660F8">
        <w:rPr>
          <w:rFonts w:ascii="Times New Roman" w:hAnsi="Times New Roman"/>
          <w:lang w:eastAsia="vi-VN"/>
        </w:rPr>
        <w:t>cơ sở giáo dục</w:t>
      </w:r>
      <w:r w:rsidR="00A660F8" w:rsidRPr="00A660F8">
        <w:rPr>
          <w:rFonts w:ascii="Times New Roman" w:hAnsi="Times New Roman"/>
          <w:lang w:eastAsia="vi-VN"/>
        </w:rPr>
        <w:t xml:space="preserve"> và khu vực trường học</w:t>
      </w:r>
      <w:r w:rsidR="00A660F8">
        <w:rPr>
          <w:rFonts w:ascii="Times New Roman" w:hAnsi="Times New Roman"/>
          <w:lang w:eastAsia="vi-VN"/>
        </w:rPr>
        <w:t xml:space="preserve"> của UBND xã phú long ngày 02/10/2025.</w:t>
      </w:r>
    </w:p>
    <w:p w14:paraId="4F5D8FBB" w14:textId="1A7D9148"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Tiếp tục thực hiện 100% trẻ ăn</w:t>
      </w:r>
      <w:r>
        <w:rPr>
          <w:rFonts w:ascii="Times New Roman" w:hAnsi="Times New Roman"/>
          <w:color w:val="000000"/>
        </w:rPr>
        <w:t xml:space="preserve"> tại trường, trẻ ăn</w:t>
      </w:r>
      <w:r w:rsidRPr="00D91EF9">
        <w:rPr>
          <w:rFonts w:ascii="Times New Roman" w:hAnsi="Times New Roman"/>
          <w:color w:val="000000"/>
        </w:rPr>
        <w:t xml:space="preserve"> hết xuất, biết tự làm 1 số việc tự phục vụ(rửa mặt, rửa tay, kê bàn ghế, lau bàn….).</w:t>
      </w:r>
    </w:p>
    <w:p w14:paraId="535FE907"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Đảm bảo trẻ có nước ấm để uống, để vệ sinh cho trẻ khi cần…</w:t>
      </w:r>
    </w:p>
    <w:p w14:paraId="217B8132"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Đảm bảo thu và nộp về trường tiền ăn của trẻ  hàng tháng, tổ chức cho trẻ ăn, ngủ, đảm bảo đúng giờ theo quy định trong chương trình Giáo dục mầm non.</w:t>
      </w:r>
    </w:p>
    <w:p w14:paraId="1A1811DD"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Hồ sơ sổ sách kịp thời, cập nhật đúng thời gian quy định,</w:t>
      </w:r>
    </w:p>
    <w:p w14:paraId="71072FF5" w14:textId="4150875B" w:rsidR="00792C47" w:rsidRDefault="00792C47" w:rsidP="00792C47">
      <w:pPr>
        <w:spacing w:line="276" w:lineRule="auto"/>
        <w:ind w:firstLine="670"/>
        <w:jc w:val="both"/>
        <w:rPr>
          <w:rFonts w:ascii="Times New Roman" w:hAnsi="Times New Roman"/>
          <w:color w:val="000000"/>
        </w:rPr>
      </w:pPr>
      <w:r w:rsidRPr="00D91EF9">
        <w:rPr>
          <w:rFonts w:ascii="Times New Roman" w:hAnsi="Times New Roman"/>
          <w:color w:val="000000"/>
        </w:rPr>
        <w:t>- Các nhóm lớp chú ý quan tâm đặc biệt giờ ăn, ngủ</w:t>
      </w:r>
      <w:r w:rsidR="00AD26BC">
        <w:rPr>
          <w:rFonts w:ascii="Times New Roman" w:hAnsi="Times New Roman"/>
          <w:color w:val="000000"/>
        </w:rPr>
        <w:t>, hấp khăn, sây ca cốc hàng ngày cho trẻ.</w:t>
      </w:r>
    </w:p>
    <w:p w14:paraId="71901638"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Đẩy mạnh giáo dục trẻ kỹ năng tự vệ sinh cá nhân, chăm sóc sức khỏe..</w:t>
      </w:r>
    </w:p>
    <w:p w14:paraId="3FB14A28"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Cân đo chấm biểu đồ cho trẻ suy dinh dưỡng, thấp còi và cho trẻ dưới 24 tháng tuổi.</w:t>
      </w:r>
    </w:p>
    <w:p w14:paraId="0F76C0AB"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Thường xuyên quan tâm chăm sóc sức khỏe cho trẻ, tuyên truyền cho các bậc phụ huynh chú ý phòng các bệnh cho trẻ trong thời gian giao mùa.</w:t>
      </w:r>
    </w:p>
    <w:p w14:paraId="59CA1552"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Đảm bảo tuyệt đối an toàn cho trẻ, thường xuyên quan tâm đến trẻ đặc biệt các hoạt động với đồ vật, đồ chơi ngoài trời. Nghiêm cấm bạo hành trẻ dưới mọi hình thức</w:t>
      </w:r>
    </w:p>
    <w:p w14:paraId="38A0C348" w14:textId="7DC0B5EC"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Đảm bảo an toàn trong tổ chức chăm sóc nuôi dưỡng trẻ, đề nghị các lớp đặc biệt quan tâm các điều kiện CSVC phòng học phải được thông thoáng trước 15 phút trước khi đón trẻ,  đảm bảo các bước trong tổ chức ăn, khích lệ động viên đ</w:t>
      </w:r>
      <w:r>
        <w:rPr>
          <w:rFonts w:ascii="Times New Roman" w:hAnsi="Times New Roman"/>
          <w:color w:val="000000"/>
        </w:rPr>
        <w:t>ể</w:t>
      </w:r>
      <w:r w:rsidRPr="00D91EF9">
        <w:rPr>
          <w:rFonts w:ascii="Times New Roman" w:hAnsi="Times New Roman"/>
          <w:color w:val="000000"/>
        </w:rPr>
        <w:t xml:space="preserve"> trẻ ăn hết xuất, chú ý quan tâm tới  những cháu biếng ăn</w:t>
      </w:r>
      <w:r>
        <w:rPr>
          <w:rFonts w:ascii="Times New Roman" w:hAnsi="Times New Roman"/>
          <w:color w:val="000000"/>
        </w:rPr>
        <w:t>.</w:t>
      </w:r>
    </w:p>
    <w:p w14:paraId="421B286C" w14:textId="7579360B" w:rsidR="0000592D" w:rsidRPr="00E01C3F" w:rsidRDefault="00162D4E" w:rsidP="00E01C3F">
      <w:pPr>
        <w:spacing w:line="276" w:lineRule="auto"/>
        <w:ind w:firstLine="670"/>
        <w:jc w:val="both"/>
        <w:rPr>
          <w:rFonts w:ascii="Times New Roman" w:hAnsi="Times New Roman"/>
          <w:b/>
          <w:i/>
          <w:lang w:eastAsia="vi-VN"/>
        </w:rPr>
      </w:pPr>
      <w:r>
        <w:rPr>
          <w:rFonts w:ascii="Times New Roman" w:hAnsi="Times New Roman"/>
          <w:b/>
          <w:i/>
          <w:lang w:val="vi-VN" w:eastAsia="vi-VN"/>
        </w:rPr>
        <w:t>2.2. Về chất lượng giáo dục</w:t>
      </w:r>
    </w:p>
    <w:p w14:paraId="10F18A63" w14:textId="5E2933D8" w:rsidR="0000592D" w:rsidRPr="0000592D" w:rsidRDefault="0000592D" w:rsidP="0000592D">
      <w:pPr>
        <w:spacing w:line="276" w:lineRule="auto"/>
        <w:ind w:firstLine="545"/>
        <w:jc w:val="both"/>
        <w:rPr>
          <w:rFonts w:ascii="Times New Roman" w:eastAsia="Calibri" w:hAnsi="Times New Roman"/>
          <w:color w:val="000000"/>
        </w:rPr>
      </w:pPr>
      <w:r w:rsidRPr="0000592D">
        <w:rPr>
          <w:rFonts w:ascii="Times New Roman" w:eastAsia="Calibri" w:hAnsi="Times New Roman"/>
          <w:color w:val="000000"/>
        </w:rPr>
        <w:t>- Nghiêm túc thực hiện soạn, giảng theo chương trình Giáo dục mầm non theo Thông tư số 51/2020/TT-BGDĐT ngày 31/12/2020 của Bộ Giáo dục và Đào tạo.</w:t>
      </w:r>
    </w:p>
    <w:p w14:paraId="5AFD714B" w14:textId="671E7497" w:rsidR="000202EF" w:rsidRDefault="00162D4E" w:rsidP="000202EF">
      <w:pPr>
        <w:spacing w:line="276" w:lineRule="auto"/>
        <w:ind w:firstLine="670"/>
        <w:jc w:val="both"/>
        <w:rPr>
          <w:rFonts w:ascii="Times New Roman" w:hAnsi="Times New Roman"/>
          <w:bCs/>
          <w:lang w:eastAsia="vi-VN"/>
        </w:rPr>
      </w:pPr>
      <w:r>
        <w:rPr>
          <w:rFonts w:ascii="Times New Roman" w:hAnsi="Times New Roman"/>
          <w:bCs/>
          <w:lang w:val="vi-VN" w:eastAsia="vi-VN"/>
        </w:rPr>
        <w:t>- T</w:t>
      </w:r>
      <w:r>
        <w:rPr>
          <w:rFonts w:ascii="Times New Roman" w:hAnsi="Times New Roman"/>
          <w:bCs/>
          <w:lang w:eastAsia="vi-VN"/>
        </w:rPr>
        <w:t>iếp tục t</w:t>
      </w:r>
      <w:r>
        <w:rPr>
          <w:rFonts w:ascii="Times New Roman" w:hAnsi="Times New Roman"/>
          <w:bCs/>
          <w:lang w:val="vi-VN" w:eastAsia="vi-VN"/>
        </w:rPr>
        <w:t xml:space="preserve">hực hiện </w:t>
      </w:r>
      <w:r w:rsidR="0000592D">
        <w:rPr>
          <w:rFonts w:ascii="Times New Roman" w:hAnsi="Times New Roman"/>
          <w:bCs/>
          <w:lang w:eastAsia="vi-VN"/>
        </w:rPr>
        <w:t xml:space="preserve"> </w:t>
      </w:r>
      <w:r>
        <w:rPr>
          <w:rFonts w:ascii="Times New Roman" w:hAnsi="Times New Roman"/>
          <w:bCs/>
          <w:lang w:val="vi-VN" w:eastAsia="vi-VN"/>
        </w:rPr>
        <w:t xml:space="preserve">chương trình </w:t>
      </w:r>
      <w:r>
        <w:rPr>
          <w:rFonts w:ascii="Times New Roman" w:hAnsi="Times New Roman"/>
          <w:bCs/>
          <w:lang w:eastAsia="vi-VN"/>
        </w:rPr>
        <w:t>giá</w:t>
      </w:r>
      <w:r w:rsidR="00BF1E77">
        <w:rPr>
          <w:rFonts w:ascii="Times New Roman" w:hAnsi="Times New Roman"/>
          <w:bCs/>
          <w:lang w:eastAsia="vi-VN"/>
        </w:rPr>
        <w:t>o dục theo các chủ đề chủ điểm, bám sát các mục tiêu đã đề ra theo chương trình khung của BGDĐT.</w:t>
      </w:r>
    </w:p>
    <w:p w14:paraId="1CB0EF51"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Tuyệt đối không làm việc riêng, xem điện thoại…trong giờ dậy trẻ hoạt động.</w:t>
      </w:r>
    </w:p>
    <w:p w14:paraId="4AD9B07F"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Chú ý rèn kỹ năng sông cho trẻ: Kỹ năng chào hỏi, kỹ năng tụ phục vụ đặc biệt là kỹ năng rửa tay, rửa mặt (Giao bộ phận chuyên môn kiểm tra đột xuát dánh giá chất lượng các lớp từ đó đánh giá xếp loại giáo viên)</w:t>
      </w:r>
    </w:p>
    <w:p w14:paraId="1C54C936"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Quan tâm đến việc tạo khuôn viên trường lớp, cảnh quan, vệ sinh môi trường. </w:t>
      </w:r>
    </w:p>
    <w:p w14:paraId="7BB7E49F"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Thực hiện nghiêm túc Thông tư số 45/2021/TT-BGDĐT, ngày 31/12/2021 của Bộ Giáo dục và Đào tạo về việc ban hành quy định về trường học an toàn, phòng chống tai nạn thương tích trong các cơ sở giáo dục mầm non.</w:t>
      </w:r>
    </w:p>
    <w:p w14:paraId="58CA96F4"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Tổ chức học bồi dưỡng thường xuyên, bồi dưỡng chuyên môn cho cán bộ, giáo viên theo kế hoạch.</w:t>
      </w:r>
    </w:p>
    <w:p w14:paraId="6F0DFDC2" w14:textId="461B2BC6"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Tham gia các lớp bồi dưỡng do Sở GD&amp;ĐT tổ chức. </w:t>
      </w:r>
    </w:p>
    <w:p w14:paraId="06CCE3A1" w14:textId="0BEE1B65" w:rsidR="00792C47" w:rsidRPr="00D91EF9" w:rsidRDefault="000202EF" w:rsidP="00792C47">
      <w:pPr>
        <w:ind w:firstLine="545"/>
        <w:jc w:val="both"/>
        <w:rPr>
          <w:rFonts w:ascii="Times New Roman" w:hAnsi="Times New Roman"/>
          <w:color w:val="000000"/>
        </w:rPr>
      </w:pPr>
      <w:r>
        <w:rPr>
          <w:rFonts w:ascii="Times New Roman" w:hAnsi="Times New Roman"/>
          <w:color w:val="000000"/>
        </w:rPr>
        <w:t xml:space="preserve">- </w:t>
      </w:r>
      <w:r w:rsidR="00E01C3F">
        <w:rPr>
          <w:rFonts w:ascii="Times New Roman" w:hAnsi="Times New Roman"/>
          <w:color w:val="000000"/>
        </w:rPr>
        <w:t>K</w:t>
      </w:r>
      <w:r w:rsidR="00792C47" w:rsidRPr="00D91EF9">
        <w:rPr>
          <w:rFonts w:ascii="Times New Roman" w:hAnsi="Times New Roman"/>
          <w:color w:val="000000"/>
        </w:rPr>
        <w:t xml:space="preserve">ý duyệt giáo án </w:t>
      </w:r>
      <w:r>
        <w:rPr>
          <w:rFonts w:ascii="Times New Roman" w:hAnsi="Times New Roman"/>
          <w:color w:val="000000"/>
        </w:rPr>
        <w:t>đúng thời gian quy định</w:t>
      </w:r>
      <w:r w:rsidR="00E01C3F">
        <w:rPr>
          <w:rFonts w:ascii="Times New Roman" w:hAnsi="Times New Roman"/>
          <w:color w:val="000000"/>
        </w:rPr>
        <w:t>.</w:t>
      </w:r>
    </w:p>
    <w:p w14:paraId="6E1A136E" w14:textId="77777777" w:rsidR="00CB5B38" w:rsidRDefault="00792C47" w:rsidP="00CB5B38">
      <w:pPr>
        <w:ind w:firstLine="545"/>
        <w:jc w:val="both"/>
        <w:rPr>
          <w:rFonts w:ascii="Times New Roman" w:hAnsi="Times New Roman"/>
          <w:color w:val="000000"/>
        </w:rPr>
      </w:pPr>
      <w:r w:rsidRPr="00527130">
        <w:rPr>
          <w:rFonts w:ascii="Times New Roman" w:hAnsi="Times New Roman"/>
          <w:color w:val="000000"/>
          <w:lang w:val="vi-VN"/>
        </w:rPr>
        <w:t xml:space="preserve">- Triển khai </w:t>
      </w:r>
      <w:r w:rsidRPr="00527130">
        <w:rPr>
          <w:rFonts w:ascii="Times New Roman" w:hAnsi="Times New Roman"/>
          <w:color w:val="000000"/>
        </w:rPr>
        <w:t>Thông tư số 50/2020/TT-BGDĐT ngày 31/12/2020 của Bộ Giáo dục và Đào tạo ban hành Chương trình làm quen với tiếng Anh dành cho trẻ em mẫu giáo;</w:t>
      </w:r>
    </w:p>
    <w:p w14:paraId="5B841C46" w14:textId="4921A698" w:rsidR="00CB5B38" w:rsidRPr="0000592D" w:rsidRDefault="00792C47" w:rsidP="00CB5B38">
      <w:pPr>
        <w:ind w:firstLine="545"/>
        <w:jc w:val="both"/>
        <w:rPr>
          <w:rFonts w:ascii="Times New Roman" w:hAnsi="Times New Roman"/>
          <w:iCs/>
          <w:color w:val="FF0000"/>
          <w:lang w:val="vi-VN"/>
        </w:rPr>
      </w:pPr>
      <w:r w:rsidRPr="0000592D">
        <w:rPr>
          <w:rFonts w:ascii="Times New Roman" w:hAnsi="Times New Roman"/>
          <w:iCs/>
          <w:color w:val="FF0000"/>
          <w:lang w:val="vi-VN"/>
        </w:rPr>
        <w:lastRenderedPageBreak/>
        <w:t xml:space="preserve">- </w:t>
      </w:r>
      <w:r w:rsidR="00CB5B38" w:rsidRPr="0000592D">
        <w:rPr>
          <w:rFonts w:ascii="Times New Roman" w:hAnsi="Times New Roman"/>
          <w:iCs/>
          <w:color w:val="FF0000"/>
        </w:rPr>
        <w:t xml:space="preserve">Triển khai </w:t>
      </w:r>
      <w:r w:rsidRPr="0000592D">
        <w:rPr>
          <w:rFonts w:ascii="Times New Roman" w:hAnsi="Times New Roman"/>
          <w:iCs/>
          <w:color w:val="FF0000"/>
          <w:lang w:val="vi-VN"/>
        </w:rPr>
        <w:t xml:space="preserve">Hướng dẫn số 78/HD-SGDĐT của Sở Giáo dục và Đào tạo tỉnh Ninh Bình về việc tổ chức hoạt động dạy học bổ trợ, làm quen tiếng Anh đối với trẻ mẫu giáo và học sinh phổ thông từ năm học 2023-2024; </w:t>
      </w:r>
    </w:p>
    <w:p w14:paraId="2B00E611" w14:textId="038E8512" w:rsidR="00097238" w:rsidRPr="00335F9F" w:rsidRDefault="00097238" w:rsidP="00CB5B38">
      <w:pPr>
        <w:ind w:firstLine="545"/>
        <w:jc w:val="both"/>
        <w:rPr>
          <w:rFonts w:ascii="Times New Roman" w:hAnsi="Times New Roman"/>
          <w:iCs/>
          <w:color w:val="FF0000"/>
        </w:rPr>
      </w:pPr>
      <w:r w:rsidRPr="00335F9F">
        <w:rPr>
          <w:rFonts w:ascii="Times New Roman" w:hAnsi="Times New Roman"/>
          <w:iCs/>
          <w:color w:val="FF0000"/>
        </w:rPr>
        <w:t xml:space="preserve">- </w:t>
      </w:r>
      <w:r w:rsidR="00335F9F">
        <w:rPr>
          <w:rFonts w:ascii="Times New Roman" w:hAnsi="Times New Roman"/>
          <w:iCs/>
          <w:color w:val="FF0000"/>
        </w:rPr>
        <w:t xml:space="preserve">Tham mưu với nhà trường mua phần mềm tiếng anh cho trẻ mẫu giáo; </w:t>
      </w:r>
      <w:r w:rsidRPr="00335F9F">
        <w:rPr>
          <w:rFonts w:ascii="Times New Roman" w:hAnsi="Times New Roman"/>
          <w:iCs/>
          <w:color w:val="FF0000"/>
        </w:rPr>
        <w:t>Hướng dẫn giáo viên sử dụng phần mềm tiếng anh  và đua vào thực hiện dạy vào các buổi chiều thứ 3, 5 trong tuần đối với các lớp mẫu giáo trong toàn trường.</w:t>
      </w:r>
    </w:p>
    <w:p w14:paraId="3C102A3D" w14:textId="28EE43C6" w:rsidR="00BE674E" w:rsidRPr="000D13FA" w:rsidRDefault="00BE674E" w:rsidP="00CB5B38">
      <w:pPr>
        <w:ind w:firstLine="545"/>
        <w:jc w:val="both"/>
        <w:rPr>
          <w:rFonts w:ascii="Times New Roman" w:hAnsi="Times New Roman"/>
          <w:iCs/>
        </w:rPr>
      </w:pPr>
      <w:r w:rsidRPr="000D13FA">
        <w:rPr>
          <w:rFonts w:ascii="Times New Roman" w:hAnsi="Times New Roman"/>
          <w:iCs/>
        </w:rPr>
        <w:t>- Chỉ đạo các tổ chuyên môn thực hiện SHCMTNCBH theo đúng quy định.</w:t>
      </w:r>
    </w:p>
    <w:p w14:paraId="57AADDE5" w14:textId="02661BD4" w:rsidR="000D13FA" w:rsidRDefault="000D13FA" w:rsidP="00E01C3F">
      <w:pPr>
        <w:ind w:firstLine="545"/>
        <w:jc w:val="both"/>
        <w:rPr>
          <w:rFonts w:ascii="Times New Roman" w:hAnsi="Times New Roman"/>
          <w:color w:val="000000"/>
          <w:lang w:val="vi-VN"/>
        </w:rPr>
      </w:pPr>
      <w:r w:rsidRPr="000D13FA">
        <w:rPr>
          <w:rFonts w:ascii="Times New Roman" w:hAnsi="Times New Roman"/>
          <w:color w:val="000000"/>
        </w:rPr>
        <w:t>- P</w:t>
      </w:r>
      <w:r w:rsidRPr="000D13FA">
        <w:rPr>
          <w:rFonts w:ascii="Times New Roman" w:hAnsi="Times New Roman"/>
          <w:color w:val="000000"/>
          <w:lang w:val="vi-VN"/>
        </w:rPr>
        <w:t xml:space="preserve">hát động </w:t>
      </w:r>
      <w:r w:rsidR="00E01C3F">
        <w:rPr>
          <w:rFonts w:ascii="Times New Roman" w:hAnsi="Times New Roman"/>
          <w:color w:val="000000"/>
        </w:rPr>
        <w:t>H</w:t>
      </w:r>
      <w:r w:rsidRPr="000D13FA">
        <w:rPr>
          <w:rFonts w:ascii="Times New Roman" w:hAnsi="Times New Roman"/>
          <w:color w:val="000000"/>
          <w:lang w:val="vi-VN"/>
        </w:rPr>
        <w:t xml:space="preserve">ội học - hội giảng, </w:t>
      </w:r>
      <w:r>
        <w:rPr>
          <w:rFonts w:ascii="Times New Roman" w:hAnsi="Times New Roman"/>
          <w:color w:val="000000"/>
        </w:rPr>
        <w:t xml:space="preserve">thi đua lập thành tích chào mừng 43 năm ngày nhà giáo Việt Nam 20/11/1982 – 20/11/2025 </w:t>
      </w:r>
      <w:r w:rsidRPr="000D13FA">
        <w:rPr>
          <w:rFonts w:ascii="Times New Roman" w:hAnsi="Times New Roman"/>
          <w:color w:val="000000"/>
          <w:lang w:val="vi-VN"/>
        </w:rPr>
        <w:t xml:space="preserve">g từ </w:t>
      </w:r>
      <w:r w:rsidRPr="000D13FA">
        <w:rPr>
          <w:rFonts w:ascii="Times New Roman" w:hAnsi="Times New Roman"/>
          <w:color w:val="000000"/>
        </w:rPr>
        <w:t>15</w:t>
      </w:r>
      <w:r w:rsidRPr="000D13FA">
        <w:rPr>
          <w:rFonts w:ascii="Times New Roman" w:hAnsi="Times New Roman"/>
          <w:color w:val="000000"/>
          <w:lang w:val="vi-VN"/>
        </w:rPr>
        <w:t xml:space="preserve">/10 đến </w:t>
      </w:r>
      <w:r w:rsidRPr="000D13FA">
        <w:rPr>
          <w:rFonts w:ascii="Times New Roman" w:hAnsi="Times New Roman"/>
          <w:color w:val="000000"/>
        </w:rPr>
        <w:t>20</w:t>
      </w:r>
      <w:r w:rsidRPr="000D13FA">
        <w:rPr>
          <w:rFonts w:ascii="Times New Roman" w:hAnsi="Times New Roman"/>
          <w:color w:val="000000"/>
          <w:lang w:val="vi-VN"/>
        </w:rPr>
        <w:t>/11/2025.</w:t>
      </w:r>
    </w:p>
    <w:p w14:paraId="22463F8D" w14:textId="641A5403" w:rsidR="00746C34" w:rsidRPr="00746C34" w:rsidRDefault="00746C34" w:rsidP="00746C34">
      <w:pPr>
        <w:spacing w:line="276" w:lineRule="auto"/>
        <w:ind w:firstLine="547"/>
        <w:jc w:val="both"/>
        <w:rPr>
          <w:rFonts w:ascii="Times New Roman" w:hAnsi="Times New Roman"/>
          <w:color w:val="000000"/>
          <w:lang w:val="da-DK"/>
        </w:rPr>
      </w:pPr>
      <w:r>
        <w:rPr>
          <w:rFonts w:ascii="Times New Roman" w:hAnsi="Times New Roman"/>
          <w:color w:val="000000"/>
          <w:lang w:val="da-DK"/>
        </w:rPr>
        <w:t>- Tổ chuyên môn xây dựng KH Hội học – hội giảng năm học 2025-2026.</w:t>
      </w:r>
    </w:p>
    <w:p w14:paraId="6116AC05" w14:textId="77777777" w:rsidR="00753232" w:rsidRDefault="00162D4E">
      <w:pPr>
        <w:spacing w:line="276" w:lineRule="auto"/>
        <w:ind w:firstLine="670"/>
        <w:outlineLvl w:val="0"/>
        <w:rPr>
          <w:rFonts w:ascii="Times New Roman" w:hAnsi="Times New Roman"/>
          <w:b/>
          <w:lang w:eastAsia="vi-VN"/>
        </w:rPr>
      </w:pPr>
      <w:r>
        <w:rPr>
          <w:rFonts w:ascii="Times New Roman" w:hAnsi="Times New Roman"/>
          <w:b/>
          <w:lang w:eastAsia="vi-VN"/>
        </w:rPr>
        <w:t xml:space="preserve">3. Công tác kiểm tra: </w:t>
      </w:r>
    </w:p>
    <w:p w14:paraId="422DA1D4" w14:textId="77777777" w:rsidR="00753232" w:rsidRDefault="00162D4E">
      <w:pPr>
        <w:spacing w:line="276" w:lineRule="auto"/>
        <w:ind w:firstLine="670"/>
        <w:jc w:val="both"/>
        <w:rPr>
          <w:rFonts w:ascii="Times New Roman" w:hAnsi="Times New Roman"/>
        </w:rPr>
      </w:pPr>
      <w:r>
        <w:rPr>
          <w:rFonts w:ascii="Times New Roman" w:hAnsi="Times New Roman"/>
        </w:rPr>
        <w:t xml:space="preserve">- Kiểm tra nề nếp quy chế chuyên môn, kiểm tra đôt xuất. </w:t>
      </w:r>
    </w:p>
    <w:p w14:paraId="6BA62285" w14:textId="11CD5ACC" w:rsidR="00753232" w:rsidRDefault="00162D4E">
      <w:pPr>
        <w:spacing w:line="276" w:lineRule="auto"/>
        <w:outlineLvl w:val="0"/>
        <w:rPr>
          <w:rFonts w:ascii="Times New Roman" w:hAnsi="Times New Roman"/>
          <w:lang w:eastAsia="vi-VN"/>
        </w:rPr>
      </w:pPr>
      <w:r>
        <w:rPr>
          <w:rFonts w:ascii="Times New Roman" w:hAnsi="Times New Roman"/>
          <w:lang w:eastAsia="vi-VN"/>
        </w:rPr>
        <w:t xml:space="preserve">         - Thăm lớp, dự giờ theo kế hoạch</w:t>
      </w:r>
      <w:r w:rsidR="00792C47">
        <w:rPr>
          <w:rFonts w:ascii="Times New Roman" w:hAnsi="Times New Roman"/>
          <w:lang w:eastAsia="vi-VN"/>
        </w:rPr>
        <w:t>.</w:t>
      </w:r>
    </w:p>
    <w:p w14:paraId="5F8746B8" w14:textId="5A02AA0A" w:rsidR="00753232" w:rsidRDefault="00792C47">
      <w:pPr>
        <w:spacing w:line="276" w:lineRule="auto"/>
        <w:ind w:firstLine="670"/>
        <w:jc w:val="both"/>
        <w:rPr>
          <w:rFonts w:ascii="Times New Roman" w:hAnsi="Times New Roman"/>
          <w:lang w:eastAsia="vi-VN"/>
        </w:rPr>
      </w:pPr>
      <w:r>
        <w:rPr>
          <w:rFonts w:ascii="Times New Roman" w:hAnsi="Times New Roman"/>
          <w:lang w:eastAsia="vi-VN"/>
        </w:rPr>
        <w:t>- Kiểm tra nội bộ theo kế hoạch</w:t>
      </w:r>
    </w:p>
    <w:p w14:paraId="63B0EB2A" w14:textId="77777777" w:rsidR="00753232" w:rsidRDefault="00162D4E">
      <w:pPr>
        <w:spacing w:line="276" w:lineRule="auto"/>
        <w:rPr>
          <w:rFonts w:ascii="Times New Roman" w:hAnsi="Times New Roman"/>
          <w:b/>
          <w:spacing w:val="-2"/>
          <w:lang w:val="pt-BR"/>
        </w:rPr>
      </w:pPr>
      <w:r>
        <w:rPr>
          <w:rFonts w:ascii="Times New Roman" w:hAnsi="Times New Roman"/>
          <w:b/>
          <w:spacing w:val="-2"/>
          <w:lang w:val="pt-BR"/>
        </w:rPr>
        <w:tab/>
        <w:t xml:space="preserve">4. Công tác chuyên </w:t>
      </w:r>
      <w:r>
        <w:rPr>
          <w:rFonts w:ascii="Times New Roman" w:hAnsi="Times New Roman" w:hint="eastAsia"/>
          <w:b/>
          <w:spacing w:val="-2"/>
          <w:lang w:val="pt-BR"/>
        </w:rPr>
        <w:t>đ</w:t>
      </w:r>
      <w:r>
        <w:rPr>
          <w:rFonts w:ascii="Times New Roman" w:hAnsi="Times New Roman"/>
          <w:b/>
          <w:spacing w:val="-2"/>
          <w:lang w:val="pt-BR"/>
        </w:rPr>
        <w:t>ề:</w:t>
      </w:r>
    </w:p>
    <w:p w14:paraId="5CE23FD4" w14:textId="77777777" w:rsidR="00BE674E" w:rsidRDefault="00C05FF1">
      <w:pPr>
        <w:spacing w:line="276" w:lineRule="auto"/>
        <w:ind w:firstLine="720"/>
        <w:rPr>
          <w:rFonts w:ascii="Times New Roman" w:hAnsi="Times New Roman"/>
          <w:spacing w:val="-2"/>
          <w:lang w:val="pt-BR"/>
        </w:rPr>
      </w:pPr>
      <w:r>
        <w:rPr>
          <w:rFonts w:ascii="Times New Roman" w:hAnsi="Times New Roman"/>
          <w:spacing w:val="-2"/>
          <w:lang w:val="pt-BR"/>
        </w:rPr>
        <w:t xml:space="preserve">* Chuyên đề: </w:t>
      </w:r>
    </w:p>
    <w:p w14:paraId="4E4CAC9A" w14:textId="7E023D59" w:rsidR="00C05FF1" w:rsidRDefault="00BE674E">
      <w:pPr>
        <w:spacing w:line="276" w:lineRule="auto"/>
        <w:ind w:firstLine="720"/>
        <w:rPr>
          <w:rFonts w:ascii="Times New Roman" w:hAnsi="Times New Roman"/>
          <w:spacing w:val="-2"/>
          <w:lang w:val="pt-BR"/>
        </w:rPr>
      </w:pPr>
      <w:r>
        <w:rPr>
          <w:rFonts w:ascii="Times New Roman" w:hAnsi="Times New Roman"/>
          <w:spacing w:val="-2"/>
          <w:lang w:val="pt-BR"/>
        </w:rPr>
        <w:t xml:space="preserve">+ Thực hành : </w:t>
      </w:r>
      <w:r w:rsidR="00082D23">
        <w:rPr>
          <w:rFonts w:ascii="Times New Roman" w:hAnsi="Times New Roman"/>
          <w:spacing w:val="-2"/>
          <w:lang w:val="pt-BR"/>
        </w:rPr>
        <w:t>NT Hoạt động: Tổ chức vệ sinh – tổ chức ăn</w:t>
      </w:r>
    </w:p>
    <w:p w14:paraId="421AE1E3" w14:textId="69968777" w:rsidR="00C05FF1" w:rsidRDefault="00C05FF1">
      <w:pPr>
        <w:spacing w:line="276" w:lineRule="auto"/>
        <w:ind w:firstLine="720"/>
        <w:rPr>
          <w:rFonts w:ascii="Times New Roman" w:hAnsi="Times New Roman"/>
          <w:spacing w:val="-2"/>
          <w:lang w:val="pt-BR"/>
        </w:rPr>
      </w:pPr>
      <w:r>
        <w:rPr>
          <w:rFonts w:ascii="Times New Roman" w:hAnsi="Times New Roman"/>
          <w:spacing w:val="-2"/>
          <w:lang w:val="pt-BR"/>
        </w:rPr>
        <w:t xml:space="preserve">                   </w:t>
      </w:r>
      <w:r w:rsidR="00335F9F">
        <w:rPr>
          <w:rFonts w:ascii="Times New Roman" w:hAnsi="Times New Roman"/>
          <w:spacing w:val="-2"/>
          <w:lang w:val="pt-BR"/>
        </w:rPr>
        <w:t xml:space="preserve">    </w:t>
      </w:r>
      <w:r w:rsidR="00082D23">
        <w:rPr>
          <w:rFonts w:ascii="Times New Roman" w:hAnsi="Times New Roman"/>
          <w:spacing w:val="-2"/>
          <w:lang w:val="pt-BR"/>
        </w:rPr>
        <w:t xml:space="preserve"> MG Hoạt động : HĐNT</w:t>
      </w:r>
    </w:p>
    <w:p w14:paraId="6B2DD1ED" w14:textId="7DB77D23" w:rsidR="00BE674E" w:rsidRDefault="00BE674E" w:rsidP="00BE674E">
      <w:pPr>
        <w:spacing w:line="276" w:lineRule="auto"/>
        <w:ind w:firstLine="720"/>
        <w:rPr>
          <w:rFonts w:ascii="Times New Roman" w:hAnsi="Times New Roman"/>
          <w:spacing w:val="-2"/>
          <w:lang w:val="pt-BR"/>
        </w:rPr>
      </w:pPr>
      <w:r>
        <w:rPr>
          <w:rFonts w:ascii="Times New Roman" w:hAnsi="Times New Roman"/>
          <w:spacing w:val="-2"/>
          <w:lang w:val="pt-BR"/>
        </w:rPr>
        <w:t xml:space="preserve">+ Lý thuyết: </w:t>
      </w:r>
      <w:r w:rsidR="00D7790A">
        <w:rPr>
          <w:rFonts w:ascii="Times New Roman" w:hAnsi="Times New Roman"/>
          <w:spacing w:val="-2"/>
          <w:lang w:val="pt-BR"/>
        </w:rPr>
        <w:t>Bồi dưỡng kỹ năng thực hiện nội dung sinh hoạt chuyên môn theo nghiên cứu bài học.</w:t>
      </w:r>
    </w:p>
    <w:p w14:paraId="3B4C25A1" w14:textId="3379F7DA" w:rsidR="00753232" w:rsidRDefault="00162D4E">
      <w:pPr>
        <w:spacing w:line="276" w:lineRule="auto"/>
        <w:ind w:firstLine="547"/>
        <w:outlineLvl w:val="0"/>
        <w:rPr>
          <w:rFonts w:ascii="Times New Roman" w:hAnsi="Times New Roman"/>
          <w:b/>
          <w:lang w:eastAsia="vi-VN"/>
        </w:rPr>
      </w:pPr>
      <w:r>
        <w:rPr>
          <w:rFonts w:ascii="Times New Roman" w:hAnsi="Times New Roman"/>
          <w:b/>
          <w:lang w:eastAsia="vi-VN"/>
        </w:rPr>
        <w:t>5. Công tác khác.</w:t>
      </w:r>
    </w:p>
    <w:p w14:paraId="69264055" w14:textId="2C2494E8" w:rsidR="00BE574E" w:rsidRPr="00BE574E" w:rsidRDefault="004251FF" w:rsidP="00BE574E">
      <w:pPr>
        <w:ind w:firstLine="545"/>
        <w:jc w:val="both"/>
        <w:rPr>
          <w:rFonts w:ascii="Times New Roman" w:eastAsia="Calibri" w:hAnsi="Times New Roman"/>
          <w:color w:val="000000"/>
        </w:rPr>
      </w:pPr>
      <w:r>
        <w:rPr>
          <w:rFonts w:ascii="Times New Roman" w:eastAsia="Calibri" w:hAnsi="Times New Roman"/>
          <w:color w:val="000000"/>
        </w:rPr>
        <w:t xml:space="preserve">- </w:t>
      </w:r>
      <w:r w:rsidR="00BE574E" w:rsidRPr="00BE574E">
        <w:rPr>
          <w:rFonts w:ascii="Times New Roman" w:eastAsia="Calibri" w:hAnsi="Times New Roman"/>
          <w:color w:val="000000"/>
        </w:rPr>
        <w:t>Tổ chức họp phụ huynh đầu năm tại các lớp, tạo sự đồng thuận và phối hợp chặt chẽ giữa gia đình - nhà trường.</w:t>
      </w:r>
    </w:p>
    <w:p w14:paraId="638A5E5A" w14:textId="2F732EDE" w:rsidR="00BE574E" w:rsidRDefault="00BE574E" w:rsidP="00BE574E">
      <w:pPr>
        <w:spacing w:line="276" w:lineRule="auto"/>
        <w:ind w:firstLine="547"/>
        <w:outlineLvl w:val="0"/>
        <w:rPr>
          <w:rFonts w:ascii="Times New Roman" w:hAnsi="Times New Roman"/>
          <w:lang w:eastAsia="vi-VN"/>
        </w:rPr>
      </w:pPr>
      <w:r w:rsidRPr="00BE574E">
        <w:rPr>
          <w:rFonts w:ascii="Times New Roman" w:hAnsi="Times New Roman"/>
          <w:lang w:eastAsia="vi-VN"/>
        </w:rPr>
        <w:t>- Tổ chức Tết Trung thu tập trung tại khu  trung tâm, đảm bảo thiết thực, an toàn, vui tươi, ý nghĩa cho trẻ.</w:t>
      </w:r>
      <w:r w:rsidR="00E01C3F">
        <w:rPr>
          <w:rFonts w:ascii="Times New Roman" w:hAnsi="Times New Roman"/>
          <w:lang w:eastAsia="vi-VN"/>
        </w:rPr>
        <w:t xml:space="preserve"> Tham gia tết trung thu cho trẻ có hoàn cảnh khó khăn của xã tổ chức vào ngày 3/10 (Trường MN có 40 bé được </w:t>
      </w:r>
      <w:r w:rsidR="000D7574">
        <w:rPr>
          <w:rFonts w:ascii="Times New Roman" w:hAnsi="Times New Roman"/>
          <w:lang w:eastAsia="vi-VN"/>
        </w:rPr>
        <w:t>xuất quà trị giá 300k và 5 trẻ hộ nghèo được công ty nước khoáng Cúc Phương tặng 500k)</w:t>
      </w:r>
      <w:r w:rsidR="00E01C3F">
        <w:rPr>
          <w:rFonts w:ascii="Times New Roman" w:hAnsi="Times New Roman"/>
          <w:lang w:eastAsia="vi-VN"/>
        </w:rPr>
        <w:t>.</w:t>
      </w:r>
    </w:p>
    <w:p w14:paraId="1EF9DD09" w14:textId="34810241" w:rsidR="004251FF" w:rsidRPr="004251FF" w:rsidRDefault="004251FF" w:rsidP="004251FF">
      <w:pPr>
        <w:spacing w:line="276" w:lineRule="auto"/>
        <w:ind w:firstLine="547"/>
        <w:jc w:val="both"/>
        <w:rPr>
          <w:rFonts w:ascii="Times New Roman" w:hAnsi="Times New Roman"/>
          <w:color w:val="000000"/>
          <w:lang w:val="da-DK"/>
        </w:rPr>
      </w:pPr>
      <w:r>
        <w:rPr>
          <w:rFonts w:ascii="Times New Roman" w:hAnsi="Times New Roman"/>
          <w:color w:val="000000"/>
          <w:lang w:val="da-DK"/>
        </w:rPr>
        <w:t>- Tham gia  hội nghị, viên chức, người lao động vào ngày  10/10/2025</w:t>
      </w:r>
    </w:p>
    <w:p w14:paraId="07782113" w14:textId="77777777" w:rsidR="00BE574E" w:rsidRPr="00BE574E" w:rsidRDefault="00BE574E" w:rsidP="00BE574E">
      <w:pPr>
        <w:spacing w:line="276" w:lineRule="auto"/>
        <w:ind w:firstLine="547"/>
        <w:jc w:val="both"/>
        <w:rPr>
          <w:rFonts w:ascii="Times New Roman" w:hAnsi="Times New Roman"/>
          <w:color w:val="000000"/>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7"/>
      </w:tblGrid>
      <w:tr w:rsidR="00F3160B" w14:paraId="17F6D36F" w14:textId="77777777" w:rsidTr="00F3160B">
        <w:tc>
          <w:tcPr>
            <w:tcW w:w="3775" w:type="dxa"/>
          </w:tcPr>
          <w:p w14:paraId="1A9B3721" w14:textId="77777777" w:rsidR="00F3160B" w:rsidRDefault="00F3160B">
            <w:pPr>
              <w:spacing w:line="276" w:lineRule="auto"/>
              <w:jc w:val="center"/>
              <w:rPr>
                <w:rFonts w:ascii="Times New Roman" w:hAnsi="Times New Roman"/>
                <w:b/>
                <w:spacing w:val="-2"/>
                <w:lang w:val="pt-BR"/>
              </w:rPr>
            </w:pPr>
          </w:p>
        </w:tc>
        <w:tc>
          <w:tcPr>
            <w:tcW w:w="5287" w:type="dxa"/>
          </w:tcPr>
          <w:p w14:paraId="36DB7E74" w14:textId="77777777" w:rsidR="00F3160B" w:rsidRDefault="00F3160B">
            <w:pPr>
              <w:spacing w:line="276" w:lineRule="auto"/>
              <w:jc w:val="center"/>
              <w:rPr>
                <w:rFonts w:ascii="Times New Roman" w:hAnsi="Times New Roman"/>
                <w:b/>
                <w:spacing w:val="-2"/>
                <w:lang w:val="pt-BR"/>
              </w:rPr>
            </w:pPr>
            <w:r>
              <w:rPr>
                <w:rFonts w:ascii="Times New Roman" w:hAnsi="Times New Roman"/>
                <w:b/>
                <w:spacing w:val="-2"/>
                <w:lang w:val="pt-BR"/>
              </w:rPr>
              <w:t>NGƯỜI XÂY DỰNG KẾ HOẠCH</w:t>
            </w:r>
          </w:p>
          <w:p w14:paraId="614EB18C" w14:textId="77777777" w:rsidR="00F3160B" w:rsidRDefault="00F3160B">
            <w:pPr>
              <w:spacing w:line="276" w:lineRule="auto"/>
              <w:jc w:val="center"/>
              <w:rPr>
                <w:rFonts w:ascii="Times New Roman" w:hAnsi="Times New Roman"/>
                <w:b/>
                <w:spacing w:val="-2"/>
                <w:lang w:val="pt-BR"/>
              </w:rPr>
            </w:pPr>
            <w:r>
              <w:rPr>
                <w:rFonts w:ascii="Times New Roman" w:hAnsi="Times New Roman"/>
                <w:b/>
                <w:spacing w:val="-2"/>
                <w:lang w:val="pt-BR"/>
              </w:rPr>
              <w:t>PHÓ HIỆU TRƯỞNG</w:t>
            </w:r>
          </w:p>
          <w:p w14:paraId="0AE3DBC1" w14:textId="77777777" w:rsidR="00F3160B" w:rsidRDefault="00F3160B">
            <w:pPr>
              <w:spacing w:line="276" w:lineRule="auto"/>
              <w:jc w:val="center"/>
              <w:rPr>
                <w:rFonts w:ascii="Times New Roman" w:hAnsi="Times New Roman"/>
                <w:b/>
                <w:spacing w:val="-2"/>
                <w:lang w:val="pt-BR"/>
              </w:rPr>
            </w:pPr>
          </w:p>
          <w:p w14:paraId="51B7256C" w14:textId="77777777" w:rsidR="00F3160B" w:rsidRDefault="00F3160B">
            <w:pPr>
              <w:spacing w:line="276" w:lineRule="auto"/>
              <w:jc w:val="center"/>
              <w:rPr>
                <w:rFonts w:ascii="Times New Roman" w:hAnsi="Times New Roman"/>
                <w:b/>
                <w:spacing w:val="-2"/>
                <w:lang w:val="pt-BR"/>
              </w:rPr>
            </w:pPr>
          </w:p>
          <w:p w14:paraId="406AA16B" w14:textId="77777777" w:rsidR="00F3160B" w:rsidRDefault="00F3160B">
            <w:pPr>
              <w:spacing w:line="276" w:lineRule="auto"/>
              <w:jc w:val="center"/>
              <w:rPr>
                <w:rFonts w:ascii="Times New Roman" w:hAnsi="Times New Roman"/>
                <w:b/>
                <w:spacing w:val="-2"/>
                <w:lang w:val="pt-BR"/>
              </w:rPr>
            </w:pPr>
          </w:p>
          <w:p w14:paraId="4F9EBE49" w14:textId="711EB701" w:rsidR="00F3160B" w:rsidRDefault="00F3160B">
            <w:pPr>
              <w:spacing w:line="276" w:lineRule="auto"/>
              <w:jc w:val="center"/>
              <w:rPr>
                <w:rFonts w:ascii="Times New Roman" w:hAnsi="Times New Roman"/>
                <w:b/>
                <w:spacing w:val="-2"/>
                <w:lang w:val="pt-BR"/>
              </w:rPr>
            </w:pPr>
          </w:p>
        </w:tc>
      </w:tr>
    </w:tbl>
    <w:p w14:paraId="28BBF2E9" w14:textId="77777777" w:rsidR="00F820BE" w:rsidRDefault="00F820BE">
      <w:pPr>
        <w:spacing w:line="276" w:lineRule="auto"/>
        <w:jc w:val="center"/>
        <w:rPr>
          <w:rFonts w:ascii="Times New Roman" w:hAnsi="Times New Roman"/>
          <w:b/>
          <w:spacing w:val="-2"/>
          <w:lang w:val="pt-BR"/>
        </w:rPr>
      </w:pPr>
    </w:p>
    <w:p w14:paraId="5990ED79" w14:textId="77777777" w:rsidR="00F820BE" w:rsidRDefault="00F820BE">
      <w:pPr>
        <w:spacing w:line="276" w:lineRule="auto"/>
        <w:jc w:val="center"/>
        <w:rPr>
          <w:rFonts w:ascii="Times New Roman" w:hAnsi="Times New Roman"/>
          <w:b/>
          <w:spacing w:val="-2"/>
          <w:lang w:val="pt-BR"/>
        </w:rPr>
      </w:pPr>
    </w:p>
    <w:p w14:paraId="5F414B06" w14:textId="77777777" w:rsidR="005C4E6E" w:rsidRDefault="005C4E6E">
      <w:pPr>
        <w:spacing w:line="276" w:lineRule="auto"/>
        <w:jc w:val="center"/>
        <w:rPr>
          <w:rFonts w:ascii="Times New Roman" w:hAnsi="Times New Roman"/>
          <w:b/>
          <w:spacing w:val="-2"/>
          <w:lang w:val="pt-BR"/>
        </w:rPr>
      </w:pPr>
    </w:p>
    <w:p w14:paraId="71036863" w14:textId="77777777" w:rsidR="005C4E6E" w:rsidRDefault="005C4E6E">
      <w:pPr>
        <w:spacing w:line="276" w:lineRule="auto"/>
        <w:jc w:val="center"/>
        <w:rPr>
          <w:rFonts w:ascii="Times New Roman" w:hAnsi="Times New Roman"/>
          <w:b/>
          <w:spacing w:val="-2"/>
          <w:lang w:val="pt-BR"/>
        </w:rPr>
      </w:pPr>
    </w:p>
    <w:p w14:paraId="69B6F3FD" w14:textId="77777777" w:rsidR="005C4E6E" w:rsidRDefault="005C4E6E">
      <w:pPr>
        <w:spacing w:line="276" w:lineRule="auto"/>
        <w:jc w:val="center"/>
        <w:rPr>
          <w:rFonts w:ascii="Times New Roman" w:hAnsi="Times New Roman"/>
          <w:b/>
          <w:spacing w:val="-2"/>
          <w:lang w:val="pt-BR"/>
        </w:rPr>
      </w:pPr>
    </w:p>
    <w:p w14:paraId="6894AB82" w14:textId="77777777" w:rsidR="005C4E6E" w:rsidRDefault="005C4E6E">
      <w:pPr>
        <w:spacing w:line="276" w:lineRule="auto"/>
        <w:jc w:val="center"/>
        <w:rPr>
          <w:rFonts w:ascii="Times New Roman" w:hAnsi="Times New Roman"/>
          <w:b/>
          <w:spacing w:val="-2"/>
          <w:lang w:val="pt-BR"/>
        </w:rPr>
      </w:pPr>
    </w:p>
    <w:p w14:paraId="3B4DA955" w14:textId="77777777" w:rsidR="005C4E6E" w:rsidRDefault="005C4E6E">
      <w:pPr>
        <w:spacing w:line="276" w:lineRule="auto"/>
        <w:jc w:val="center"/>
        <w:rPr>
          <w:rFonts w:ascii="Times New Roman" w:hAnsi="Times New Roman"/>
          <w:b/>
          <w:spacing w:val="-2"/>
          <w:lang w:val="pt-BR"/>
        </w:rPr>
      </w:pPr>
    </w:p>
    <w:p w14:paraId="3CB8B08B" w14:textId="77777777" w:rsidR="005C4E6E" w:rsidRDefault="005C4E6E">
      <w:pPr>
        <w:spacing w:line="276" w:lineRule="auto"/>
        <w:jc w:val="center"/>
        <w:rPr>
          <w:rFonts w:ascii="Times New Roman" w:hAnsi="Times New Roman"/>
          <w:b/>
          <w:spacing w:val="-2"/>
          <w:lang w:val="pt-BR"/>
        </w:rPr>
      </w:pPr>
    </w:p>
    <w:p w14:paraId="4A561ADB" w14:textId="77777777" w:rsidR="005C4E6E" w:rsidRDefault="005C4E6E">
      <w:pPr>
        <w:spacing w:line="276" w:lineRule="auto"/>
        <w:jc w:val="center"/>
        <w:rPr>
          <w:rFonts w:ascii="Times New Roman" w:hAnsi="Times New Roman"/>
          <w:b/>
          <w:spacing w:val="-2"/>
          <w:lang w:val="pt-BR"/>
        </w:rPr>
      </w:pPr>
    </w:p>
    <w:p w14:paraId="19E12133" w14:textId="77777777" w:rsidR="005C4E6E" w:rsidRDefault="005C4E6E">
      <w:pPr>
        <w:spacing w:line="276" w:lineRule="auto"/>
        <w:jc w:val="center"/>
        <w:rPr>
          <w:rFonts w:ascii="Times New Roman" w:hAnsi="Times New Roman"/>
          <w:b/>
          <w:spacing w:val="-2"/>
          <w:lang w:val="pt-BR"/>
        </w:rPr>
      </w:pPr>
    </w:p>
    <w:p w14:paraId="1E6424BC" w14:textId="77777777" w:rsidR="005C4E6E" w:rsidRDefault="005C4E6E">
      <w:pPr>
        <w:spacing w:line="276" w:lineRule="auto"/>
        <w:jc w:val="center"/>
        <w:rPr>
          <w:rFonts w:ascii="Times New Roman" w:hAnsi="Times New Roman"/>
          <w:b/>
          <w:spacing w:val="-2"/>
          <w:lang w:val="pt-BR"/>
        </w:rPr>
      </w:pPr>
    </w:p>
    <w:p w14:paraId="3209BC53" w14:textId="77777777" w:rsidR="005C4E6E" w:rsidRDefault="005C4E6E">
      <w:pPr>
        <w:spacing w:line="276" w:lineRule="auto"/>
        <w:jc w:val="center"/>
        <w:rPr>
          <w:rFonts w:ascii="Times New Roman" w:hAnsi="Times New Roman"/>
          <w:b/>
          <w:spacing w:val="-2"/>
          <w:lang w:val="pt-BR"/>
        </w:rPr>
      </w:pPr>
    </w:p>
    <w:p w14:paraId="724FD272" w14:textId="77777777" w:rsidR="005C4E6E" w:rsidRDefault="005C4E6E">
      <w:pPr>
        <w:spacing w:line="276" w:lineRule="auto"/>
        <w:jc w:val="center"/>
        <w:rPr>
          <w:rFonts w:ascii="Times New Roman" w:hAnsi="Times New Roman"/>
          <w:b/>
          <w:spacing w:val="-2"/>
          <w:lang w:val="pt-BR"/>
        </w:rPr>
      </w:pPr>
    </w:p>
    <w:p w14:paraId="4625C1E8" w14:textId="77777777" w:rsidR="005C4E6E" w:rsidRDefault="005C4E6E">
      <w:pPr>
        <w:spacing w:line="276" w:lineRule="auto"/>
        <w:jc w:val="center"/>
        <w:rPr>
          <w:rFonts w:ascii="Times New Roman" w:hAnsi="Times New Roman"/>
          <w:b/>
          <w:spacing w:val="-2"/>
          <w:lang w:val="pt-BR"/>
        </w:rPr>
      </w:pPr>
    </w:p>
    <w:p w14:paraId="7D107BA8" w14:textId="77777777" w:rsidR="005C4E6E" w:rsidRDefault="005C4E6E">
      <w:pPr>
        <w:spacing w:line="276" w:lineRule="auto"/>
        <w:jc w:val="center"/>
        <w:rPr>
          <w:rFonts w:ascii="Times New Roman" w:hAnsi="Times New Roman"/>
          <w:b/>
          <w:spacing w:val="-2"/>
          <w:lang w:val="pt-BR"/>
        </w:rPr>
      </w:pPr>
    </w:p>
    <w:p w14:paraId="44957937" w14:textId="77777777" w:rsidR="005C4E6E" w:rsidRDefault="005C4E6E">
      <w:pPr>
        <w:spacing w:line="276" w:lineRule="auto"/>
        <w:jc w:val="center"/>
        <w:rPr>
          <w:rFonts w:ascii="Times New Roman" w:hAnsi="Times New Roman"/>
          <w:b/>
          <w:spacing w:val="-2"/>
          <w:lang w:val="pt-BR"/>
        </w:rPr>
      </w:pPr>
    </w:p>
    <w:p w14:paraId="49F7BC9A" w14:textId="77777777" w:rsidR="005C4E6E" w:rsidRDefault="005C4E6E" w:rsidP="00F3160B">
      <w:pPr>
        <w:spacing w:line="276" w:lineRule="auto"/>
        <w:rPr>
          <w:rFonts w:ascii="Times New Roman" w:hAnsi="Times New Roman"/>
          <w:b/>
          <w:spacing w:val="-2"/>
          <w:lang w:val="pt-BR"/>
        </w:rPr>
      </w:pPr>
    </w:p>
    <w:p w14:paraId="58B6348B" w14:textId="77777777" w:rsidR="00F3160B" w:rsidRDefault="00F3160B" w:rsidP="00F3160B">
      <w:pPr>
        <w:spacing w:line="276" w:lineRule="auto"/>
        <w:rPr>
          <w:rFonts w:ascii="Times New Roman" w:hAnsi="Times New Roman"/>
          <w:b/>
          <w:spacing w:val="-2"/>
          <w:lang w:val="pt-BR"/>
        </w:rPr>
      </w:pPr>
    </w:p>
    <w:p w14:paraId="165CED8E" w14:textId="77777777" w:rsidR="00753232" w:rsidRDefault="00753232">
      <w:pPr>
        <w:spacing w:line="276" w:lineRule="auto"/>
        <w:jc w:val="center"/>
        <w:rPr>
          <w:rFonts w:ascii="Times New Roman" w:hAnsi="Times New Roman"/>
          <w:b/>
          <w:spacing w:val="-2"/>
          <w:lang w:val="pt-BR"/>
        </w:rPr>
      </w:pPr>
    </w:p>
    <w:p w14:paraId="3F676F57" w14:textId="4364D0A4" w:rsidR="004A76B3" w:rsidRDefault="004A76B3">
      <w:pPr>
        <w:spacing w:line="276" w:lineRule="auto"/>
        <w:jc w:val="center"/>
        <w:rPr>
          <w:rFonts w:ascii="Times New Roman" w:hAnsi="Times New Roman"/>
          <w:lang w:val="pt-BR"/>
        </w:rPr>
      </w:pPr>
    </w:p>
    <w:p w14:paraId="0DA50BCF" w14:textId="0FC2AAB7" w:rsidR="004E2FA4" w:rsidRDefault="004E2FA4">
      <w:pPr>
        <w:spacing w:line="276" w:lineRule="auto"/>
        <w:jc w:val="center"/>
        <w:rPr>
          <w:rFonts w:ascii="Times New Roman" w:hAnsi="Times New Roman"/>
          <w:lang w:val="pt-BR"/>
        </w:rPr>
      </w:pPr>
    </w:p>
    <w:p w14:paraId="3A1BEFE5" w14:textId="5CCEED9F" w:rsidR="004E2FA4" w:rsidRDefault="004E2FA4">
      <w:pPr>
        <w:spacing w:line="276" w:lineRule="auto"/>
        <w:jc w:val="center"/>
        <w:rPr>
          <w:rFonts w:ascii="Times New Roman" w:hAnsi="Times New Roman"/>
          <w:lang w:val="pt-BR"/>
        </w:rPr>
      </w:pPr>
    </w:p>
    <w:p w14:paraId="097EC6E7" w14:textId="5FA15319" w:rsidR="004E2FA4" w:rsidRDefault="004E2FA4">
      <w:pPr>
        <w:spacing w:line="276" w:lineRule="auto"/>
        <w:jc w:val="center"/>
        <w:rPr>
          <w:rFonts w:ascii="Times New Roman" w:hAnsi="Times New Roman"/>
          <w:lang w:val="pt-BR"/>
        </w:rPr>
      </w:pPr>
    </w:p>
    <w:p w14:paraId="4AFDD55A" w14:textId="06EEAD6C" w:rsidR="004E2FA4" w:rsidRDefault="004E2FA4">
      <w:pPr>
        <w:spacing w:line="276" w:lineRule="auto"/>
        <w:jc w:val="center"/>
        <w:rPr>
          <w:rFonts w:ascii="Times New Roman" w:hAnsi="Times New Roman"/>
          <w:lang w:val="pt-BR"/>
        </w:rPr>
      </w:pPr>
    </w:p>
    <w:p w14:paraId="0D7FC5E7" w14:textId="79D7F533" w:rsidR="004E2FA4" w:rsidRDefault="004E2FA4">
      <w:pPr>
        <w:spacing w:line="276" w:lineRule="auto"/>
        <w:jc w:val="center"/>
        <w:rPr>
          <w:rFonts w:ascii="Times New Roman" w:hAnsi="Times New Roman"/>
          <w:lang w:val="pt-BR"/>
        </w:rPr>
      </w:pPr>
    </w:p>
    <w:p w14:paraId="6CE68DE6" w14:textId="63DEB1CE" w:rsidR="004E2FA4" w:rsidRDefault="004E2FA4">
      <w:pPr>
        <w:spacing w:line="276" w:lineRule="auto"/>
        <w:jc w:val="center"/>
        <w:rPr>
          <w:rFonts w:ascii="Times New Roman" w:hAnsi="Times New Roman"/>
          <w:lang w:val="pt-BR"/>
        </w:rPr>
      </w:pPr>
    </w:p>
    <w:p w14:paraId="71581269" w14:textId="5AC73988" w:rsidR="004E2FA4" w:rsidRDefault="004E2FA4">
      <w:pPr>
        <w:spacing w:line="276" w:lineRule="auto"/>
        <w:jc w:val="center"/>
        <w:rPr>
          <w:rFonts w:ascii="Times New Roman" w:hAnsi="Times New Roman"/>
          <w:lang w:val="pt-BR"/>
        </w:rPr>
      </w:pPr>
    </w:p>
    <w:p w14:paraId="27F70C1F" w14:textId="4B98C273" w:rsidR="004E2FA4" w:rsidRDefault="004E2FA4">
      <w:pPr>
        <w:spacing w:line="276" w:lineRule="auto"/>
        <w:jc w:val="center"/>
        <w:rPr>
          <w:rFonts w:ascii="Times New Roman" w:hAnsi="Times New Roman"/>
          <w:lang w:val="pt-BR"/>
        </w:rPr>
      </w:pPr>
    </w:p>
    <w:p w14:paraId="3E6890AA" w14:textId="4C82B042" w:rsidR="004E2FA4" w:rsidRDefault="004E2FA4">
      <w:pPr>
        <w:spacing w:line="276" w:lineRule="auto"/>
        <w:jc w:val="center"/>
        <w:rPr>
          <w:rFonts w:ascii="Times New Roman" w:hAnsi="Times New Roman"/>
          <w:lang w:val="pt-BR"/>
        </w:rPr>
      </w:pPr>
    </w:p>
    <w:p w14:paraId="4CB0C066" w14:textId="33D1DC87" w:rsidR="004E2FA4" w:rsidRDefault="004E2FA4">
      <w:pPr>
        <w:spacing w:line="276" w:lineRule="auto"/>
        <w:jc w:val="center"/>
        <w:rPr>
          <w:rFonts w:ascii="Times New Roman" w:hAnsi="Times New Roman"/>
          <w:lang w:val="pt-BR"/>
        </w:rPr>
      </w:pPr>
    </w:p>
    <w:p w14:paraId="1505E7DC" w14:textId="1E9C9AF8" w:rsidR="004E2FA4" w:rsidRDefault="004E2FA4">
      <w:pPr>
        <w:spacing w:line="276" w:lineRule="auto"/>
        <w:jc w:val="center"/>
        <w:rPr>
          <w:rFonts w:ascii="Times New Roman" w:hAnsi="Times New Roman"/>
          <w:lang w:val="pt-BR"/>
        </w:rPr>
      </w:pPr>
    </w:p>
    <w:p w14:paraId="78F1F0D6" w14:textId="74B12C4A" w:rsidR="004E2FA4" w:rsidRDefault="004E2FA4">
      <w:pPr>
        <w:spacing w:line="276" w:lineRule="auto"/>
        <w:jc w:val="center"/>
        <w:rPr>
          <w:rFonts w:ascii="Times New Roman" w:hAnsi="Times New Roman"/>
          <w:lang w:val="pt-BR"/>
        </w:rPr>
      </w:pPr>
    </w:p>
    <w:p w14:paraId="5674694B" w14:textId="77777777" w:rsidR="004E2FA4" w:rsidRPr="00746C34" w:rsidRDefault="004E2FA4" w:rsidP="004E2FA4">
      <w:pPr>
        <w:spacing w:line="276" w:lineRule="auto"/>
        <w:jc w:val="center"/>
        <w:outlineLvl w:val="0"/>
        <w:rPr>
          <w:rFonts w:ascii="Times New Roman" w:hAnsi="Times New Roman"/>
          <w:b/>
          <w:color w:val="FF0000"/>
          <w:lang w:eastAsia="vi-VN"/>
        </w:rPr>
      </w:pPr>
      <w:r w:rsidRPr="00746C34">
        <w:rPr>
          <w:rFonts w:ascii="Times New Roman" w:hAnsi="Times New Roman"/>
          <w:b/>
          <w:color w:val="FF0000"/>
          <w:lang w:eastAsia="vi-VN"/>
        </w:rPr>
        <w:t>Chi bộ họp 03/10/2025; họp trường 08/10/2025; chuyên môn 08/10/2025 nhé các chị</w:t>
      </w:r>
    </w:p>
    <w:p w14:paraId="4BFCF81C" w14:textId="42C7334C" w:rsidR="004E2FA4" w:rsidRDefault="004E2FA4">
      <w:pPr>
        <w:spacing w:line="276" w:lineRule="auto"/>
        <w:jc w:val="center"/>
        <w:rPr>
          <w:rFonts w:ascii="Times New Roman" w:hAnsi="Times New Roman"/>
          <w:lang w:val="pt-BR"/>
        </w:rPr>
      </w:pPr>
    </w:p>
    <w:p w14:paraId="6F07BE60" w14:textId="171F6BED" w:rsidR="004E2FA4" w:rsidRDefault="004E2FA4">
      <w:pPr>
        <w:spacing w:line="276" w:lineRule="auto"/>
        <w:jc w:val="center"/>
        <w:rPr>
          <w:rFonts w:ascii="Times New Roman" w:hAnsi="Times New Roman"/>
          <w:lang w:val="pt-BR"/>
        </w:rPr>
      </w:pPr>
    </w:p>
    <w:p w14:paraId="2B7C3119" w14:textId="77777777" w:rsidR="004E2FA4" w:rsidRDefault="004E2FA4">
      <w:pPr>
        <w:spacing w:line="276" w:lineRule="auto"/>
        <w:jc w:val="center"/>
        <w:rPr>
          <w:rFonts w:ascii="Times New Roman" w:hAnsi="Times New Roman"/>
          <w:lang w:val="pt-BR"/>
        </w:rPr>
      </w:pPr>
    </w:p>
    <w:sectPr w:rsidR="004E2FA4" w:rsidSect="00992400">
      <w:pgSz w:w="11907" w:h="16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B01E2" w14:textId="77777777" w:rsidR="00877608" w:rsidRDefault="00877608">
      <w:r>
        <w:separator/>
      </w:r>
    </w:p>
  </w:endnote>
  <w:endnote w:type="continuationSeparator" w:id="0">
    <w:p w14:paraId="21F7193F" w14:textId="77777777" w:rsidR="00877608" w:rsidRDefault="0087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FF636" w14:textId="77777777" w:rsidR="00877608" w:rsidRDefault="00877608">
      <w:r>
        <w:separator/>
      </w:r>
    </w:p>
  </w:footnote>
  <w:footnote w:type="continuationSeparator" w:id="0">
    <w:p w14:paraId="685156BE" w14:textId="77777777" w:rsidR="00877608" w:rsidRDefault="00877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B7"/>
    <w:rsid w:val="0000592D"/>
    <w:rsid w:val="00014C00"/>
    <w:rsid w:val="00015F26"/>
    <w:rsid w:val="000202EF"/>
    <w:rsid w:val="00022948"/>
    <w:rsid w:val="000364F8"/>
    <w:rsid w:val="00082D23"/>
    <w:rsid w:val="00086A5C"/>
    <w:rsid w:val="00097238"/>
    <w:rsid w:val="000B4C2D"/>
    <w:rsid w:val="000D13FA"/>
    <w:rsid w:val="000D242C"/>
    <w:rsid w:val="000D276C"/>
    <w:rsid w:val="000D7574"/>
    <w:rsid w:val="00162D4E"/>
    <w:rsid w:val="00163403"/>
    <w:rsid w:val="001668FE"/>
    <w:rsid w:val="00177706"/>
    <w:rsid w:val="001960E5"/>
    <w:rsid w:val="001B1CEC"/>
    <w:rsid w:val="001F759F"/>
    <w:rsid w:val="00217388"/>
    <w:rsid w:val="00286C84"/>
    <w:rsid w:val="002C5927"/>
    <w:rsid w:val="003030BA"/>
    <w:rsid w:val="00321C79"/>
    <w:rsid w:val="0033181A"/>
    <w:rsid w:val="00335F9F"/>
    <w:rsid w:val="0034283C"/>
    <w:rsid w:val="00351AB6"/>
    <w:rsid w:val="00372150"/>
    <w:rsid w:val="003C0ED7"/>
    <w:rsid w:val="003D1DA2"/>
    <w:rsid w:val="003E1122"/>
    <w:rsid w:val="004079D7"/>
    <w:rsid w:val="00410E04"/>
    <w:rsid w:val="00411F06"/>
    <w:rsid w:val="004251FF"/>
    <w:rsid w:val="00426109"/>
    <w:rsid w:val="004A7207"/>
    <w:rsid w:val="004A76B3"/>
    <w:rsid w:val="004C5F66"/>
    <w:rsid w:val="004E2FA4"/>
    <w:rsid w:val="004E4788"/>
    <w:rsid w:val="004F2BB3"/>
    <w:rsid w:val="00527130"/>
    <w:rsid w:val="005836DB"/>
    <w:rsid w:val="00595665"/>
    <w:rsid w:val="005A5209"/>
    <w:rsid w:val="005B1092"/>
    <w:rsid w:val="005B6D3C"/>
    <w:rsid w:val="005C4E6E"/>
    <w:rsid w:val="005F15E5"/>
    <w:rsid w:val="00632D4E"/>
    <w:rsid w:val="006905DA"/>
    <w:rsid w:val="006C1B8E"/>
    <w:rsid w:val="006C3122"/>
    <w:rsid w:val="00714BE7"/>
    <w:rsid w:val="0073570A"/>
    <w:rsid w:val="00746C34"/>
    <w:rsid w:val="00753232"/>
    <w:rsid w:val="007908A9"/>
    <w:rsid w:val="00792C47"/>
    <w:rsid w:val="007A3C3E"/>
    <w:rsid w:val="007F205E"/>
    <w:rsid w:val="00817A80"/>
    <w:rsid w:val="00836679"/>
    <w:rsid w:val="00846D36"/>
    <w:rsid w:val="00847AAD"/>
    <w:rsid w:val="008761D5"/>
    <w:rsid w:val="00877608"/>
    <w:rsid w:val="008A3C4D"/>
    <w:rsid w:val="00992400"/>
    <w:rsid w:val="00995220"/>
    <w:rsid w:val="009B53A9"/>
    <w:rsid w:val="009D0DB8"/>
    <w:rsid w:val="009D4BD8"/>
    <w:rsid w:val="009D5A5B"/>
    <w:rsid w:val="00A34045"/>
    <w:rsid w:val="00A47AB7"/>
    <w:rsid w:val="00A660F8"/>
    <w:rsid w:val="00AB0719"/>
    <w:rsid w:val="00AD26BC"/>
    <w:rsid w:val="00AE4471"/>
    <w:rsid w:val="00B377D5"/>
    <w:rsid w:val="00B759C8"/>
    <w:rsid w:val="00B9683F"/>
    <w:rsid w:val="00BD0DA0"/>
    <w:rsid w:val="00BE574E"/>
    <w:rsid w:val="00BE674E"/>
    <w:rsid w:val="00BF00B8"/>
    <w:rsid w:val="00BF1E77"/>
    <w:rsid w:val="00C05FF1"/>
    <w:rsid w:val="00C12AE3"/>
    <w:rsid w:val="00C306EB"/>
    <w:rsid w:val="00C41091"/>
    <w:rsid w:val="00C45658"/>
    <w:rsid w:val="00CB5B38"/>
    <w:rsid w:val="00D071D7"/>
    <w:rsid w:val="00D10171"/>
    <w:rsid w:val="00D23FA6"/>
    <w:rsid w:val="00D26B73"/>
    <w:rsid w:val="00D36C1B"/>
    <w:rsid w:val="00D40ACB"/>
    <w:rsid w:val="00D41D93"/>
    <w:rsid w:val="00D7790A"/>
    <w:rsid w:val="00DB2E76"/>
    <w:rsid w:val="00DD20EA"/>
    <w:rsid w:val="00DE1565"/>
    <w:rsid w:val="00DE1E2F"/>
    <w:rsid w:val="00E01C3F"/>
    <w:rsid w:val="00E35658"/>
    <w:rsid w:val="00E64016"/>
    <w:rsid w:val="00E751BF"/>
    <w:rsid w:val="00EA759D"/>
    <w:rsid w:val="00F20662"/>
    <w:rsid w:val="00F20DBA"/>
    <w:rsid w:val="00F3160B"/>
    <w:rsid w:val="00F820BE"/>
    <w:rsid w:val="00F901DD"/>
    <w:rsid w:val="00F917F1"/>
    <w:rsid w:val="00FD721D"/>
    <w:rsid w:val="00FD7A8E"/>
    <w:rsid w:val="00FE1833"/>
    <w:rsid w:val="00FF09B2"/>
    <w:rsid w:val="0BB40EEE"/>
    <w:rsid w:val="143523EB"/>
    <w:rsid w:val="628B32AE"/>
    <w:rsid w:val="78C3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EE35"/>
  <w15:docId w15:val="{F1F7555C-AFEB-4DA7-81D0-D3D2B8D5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rmalWeb">
    <w:name w:val="Normal (Web)"/>
    <w:basedOn w:val="Normal"/>
    <w:uiPriority w:val="99"/>
    <w:unhideWhenUsed/>
    <w:rsid w:val="00792C47"/>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3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93714">
      <w:bodyDiv w:val="1"/>
      <w:marLeft w:val="0"/>
      <w:marRight w:val="0"/>
      <w:marTop w:val="0"/>
      <w:marBottom w:val="0"/>
      <w:divBdr>
        <w:top w:val="none" w:sz="0" w:space="0" w:color="auto"/>
        <w:left w:val="none" w:sz="0" w:space="0" w:color="auto"/>
        <w:bottom w:val="none" w:sz="0" w:space="0" w:color="auto"/>
        <w:right w:val="none" w:sz="0" w:space="0" w:color="auto"/>
      </w:divBdr>
    </w:div>
    <w:div w:id="1378044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cp:lastPrinted>2025-10-24T08:59:00Z</cp:lastPrinted>
  <dcterms:created xsi:type="dcterms:W3CDTF">2025-10-21T16:10:00Z</dcterms:created>
  <dcterms:modified xsi:type="dcterms:W3CDTF">2025-10-24T09:05:00Z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9120D630B50A4D55906A7AB37CA7298D_12</vt:lpwstr>
  </property>
</Properties>
</file>